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5A" w:rsidRPr="005860F2" w:rsidRDefault="00550D5A" w:rsidP="00550D5A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5</w:t>
      </w:r>
    </w:p>
    <w:p w:rsidR="00550D5A" w:rsidRPr="005860F2" w:rsidRDefault="00550D5A" w:rsidP="00550D5A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>к постановлению</w:t>
      </w:r>
    </w:p>
    <w:p w:rsidR="00550D5A" w:rsidRPr="005860F2" w:rsidRDefault="00550D5A" w:rsidP="00550D5A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>Администрации области</w:t>
      </w:r>
    </w:p>
    <w:p w:rsidR="00550D5A" w:rsidRPr="005860F2" w:rsidRDefault="00550D5A" w:rsidP="00550D5A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 xml:space="preserve">от 26.12.2005 № 215-а </w:t>
      </w:r>
    </w:p>
    <w:p w:rsidR="00550D5A" w:rsidRPr="005860F2" w:rsidRDefault="00550D5A" w:rsidP="00550D5A">
      <w:pPr>
        <w:ind w:left="5103" w:firstLine="0"/>
        <w:rPr>
          <w:rFonts w:cs="Times New Roman"/>
          <w:szCs w:val="28"/>
        </w:rPr>
      </w:pPr>
      <w:proofErr w:type="gramStart"/>
      <w:r w:rsidRPr="005860F2">
        <w:rPr>
          <w:rFonts w:cs="Times New Roman"/>
          <w:szCs w:val="28"/>
        </w:rPr>
        <w:t xml:space="preserve">(в редакции постановления </w:t>
      </w:r>
      <w:proofErr w:type="gramEnd"/>
    </w:p>
    <w:p w:rsidR="00550D5A" w:rsidRDefault="00550D5A" w:rsidP="00550D5A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t xml:space="preserve"> </w:t>
      </w:r>
    </w:p>
    <w:p w:rsidR="00550D5A" w:rsidRDefault="00550D5A" w:rsidP="00550D5A">
      <w:pPr>
        <w:ind w:left="5103" w:firstLine="0"/>
        <w:rPr>
          <w:rFonts w:cs="Times New Roman"/>
          <w:szCs w:val="28"/>
        </w:rPr>
      </w:pPr>
      <w:r w:rsidRPr="005860F2">
        <w:rPr>
          <w:rFonts w:cs="Times New Roman"/>
          <w:szCs w:val="28"/>
        </w:rPr>
        <w:t>от _______________ № _______)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color w:val="000000"/>
          <w:szCs w:val="28"/>
          <w:lang w:eastAsia="ru-RU"/>
        </w:rPr>
      </w:pP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НОРМАТИВЫ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2C1159">
        <w:rPr>
          <w:rFonts w:cs="Times New Roman"/>
          <w:b/>
          <w:bCs/>
          <w:szCs w:val="28"/>
          <w:lang w:eastAsia="ru-RU"/>
        </w:rPr>
        <w:t xml:space="preserve">обеспечения отдельных помещений организаций </w:t>
      </w:r>
      <w:r>
        <w:rPr>
          <w:rFonts w:cs="Times New Roman"/>
          <w:b/>
          <w:bCs/>
          <w:szCs w:val="28"/>
          <w:lang w:eastAsia="ru-RU"/>
        </w:rPr>
        <w:t>социального</w:t>
      </w:r>
      <w:r w:rsidRPr="002C1159">
        <w:rPr>
          <w:rFonts w:cs="Times New Roman"/>
          <w:b/>
          <w:bCs/>
          <w:szCs w:val="28"/>
          <w:lang w:eastAsia="ru-RU"/>
        </w:rPr>
        <w:t xml:space="preserve"> 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2C1159">
        <w:rPr>
          <w:rFonts w:cs="Times New Roman"/>
          <w:b/>
          <w:bCs/>
          <w:szCs w:val="28"/>
          <w:lang w:eastAsia="ru-RU"/>
        </w:rPr>
        <w:t>обслужива</w:t>
      </w:r>
      <w:r>
        <w:rPr>
          <w:rFonts w:cs="Times New Roman"/>
          <w:b/>
          <w:bCs/>
          <w:szCs w:val="28"/>
          <w:lang w:eastAsia="ru-RU"/>
        </w:rPr>
        <w:t>ния</w:t>
      </w:r>
      <w:r w:rsidRPr="002C1159">
        <w:rPr>
          <w:rFonts w:cs="Times New Roman"/>
          <w:b/>
          <w:bCs/>
          <w:szCs w:val="28"/>
          <w:lang w:eastAsia="ru-RU"/>
        </w:rPr>
        <w:t xml:space="preserve"> мебелью, техническими средствами реабилитации </w:t>
      </w:r>
    </w:p>
    <w:p w:rsidR="00550D5A" w:rsidRPr="002C1159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bCs/>
          <w:szCs w:val="28"/>
          <w:lang w:eastAsia="ru-RU"/>
        </w:rPr>
      </w:pPr>
      <w:r w:rsidRPr="002C1159">
        <w:rPr>
          <w:rFonts w:cs="Times New Roman"/>
          <w:b/>
          <w:bCs/>
          <w:szCs w:val="28"/>
          <w:lang w:eastAsia="ru-RU"/>
        </w:rPr>
        <w:t>и оборудованием</w:t>
      </w:r>
    </w:p>
    <w:p w:rsidR="00550D5A" w:rsidRPr="002C1159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Cs/>
          <w:szCs w:val="28"/>
          <w:lang w:eastAsia="ru-RU"/>
        </w:rPr>
      </w:pPr>
      <w:r w:rsidRPr="002C1159">
        <w:rPr>
          <w:rFonts w:cs="Times New Roman"/>
          <w:color w:val="000000"/>
          <w:szCs w:val="28"/>
          <w:lang w:val="en-US" w:eastAsia="ru-RU"/>
        </w:rPr>
        <w:t>I</w:t>
      </w:r>
      <w:r w:rsidRPr="002C1159">
        <w:rPr>
          <w:rFonts w:cs="Times New Roman"/>
          <w:color w:val="000000"/>
          <w:szCs w:val="28"/>
          <w:lang w:eastAsia="ru-RU"/>
        </w:rPr>
        <w:t xml:space="preserve">. Нормативы </w:t>
      </w:r>
      <w:r w:rsidRPr="002C1159">
        <w:rPr>
          <w:rFonts w:cs="Times New Roman"/>
          <w:bCs/>
          <w:szCs w:val="28"/>
          <w:lang w:eastAsia="ru-RU"/>
        </w:rPr>
        <w:t xml:space="preserve">обеспечения отдельных помещений (кроме жилых комнат) 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Cs/>
          <w:szCs w:val="28"/>
          <w:lang w:eastAsia="ru-RU"/>
        </w:rPr>
      </w:pPr>
      <w:r w:rsidRPr="002C1159">
        <w:rPr>
          <w:rFonts w:cs="Times New Roman"/>
          <w:bCs/>
          <w:szCs w:val="28"/>
          <w:lang w:eastAsia="ru-RU"/>
        </w:rPr>
        <w:t xml:space="preserve">организаций, осуществляющих стационарное социальное обслуживание, 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Cs/>
          <w:szCs w:val="28"/>
          <w:lang w:eastAsia="ru-RU"/>
        </w:rPr>
      </w:pPr>
      <w:r w:rsidRPr="002C1159">
        <w:rPr>
          <w:rFonts w:cs="Times New Roman"/>
          <w:bCs/>
          <w:szCs w:val="28"/>
          <w:lang w:eastAsia="ru-RU"/>
        </w:rPr>
        <w:t>мебелью, техническими средствами реабилитации и оборудованием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Cs/>
          <w:szCs w:val="28"/>
          <w:lang w:eastAsia="ru-RU"/>
        </w:rPr>
      </w:pPr>
    </w:p>
    <w:tbl>
      <w:tblPr>
        <w:tblW w:w="4871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28"/>
        <w:gridCol w:w="1705"/>
        <w:gridCol w:w="1523"/>
        <w:gridCol w:w="2562"/>
      </w:tblGrid>
      <w:tr w:rsidR="00550D5A" w:rsidRPr="002C1159" w:rsidTr="00D010B4">
        <w:trPr>
          <w:tblHeader/>
        </w:trPr>
        <w:tc>
          <w:tcPr>
            <w:tcW w:w="189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Наименование</w:t>
            </w:r>
          </w:p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оборудования и технич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ских средств </w:t>
            </w:r>
          </w:p>
        </w:tc>
        <w:tc>
          <w:tcPr>
            <w:tcW w:w="9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1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Нормативы </w:t>
            </w:r>
          </w:p>
        </w:tc>
      </w:tr>
      <w:tr w:rsidR="00550D5A" w:rsidRPr="002C1159" w:rsidTr="00D010B4">
        <w:trPr>
          <w:tblHeader/>
        </w:trPr>
        <w:tc>
          <w:tcPr>
            <w:tcW w:w="189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колич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ство </w:t>
            </w:r>
          </w:p>
        </w:tc>
        <w:tc>
          <w:tcPr>
            <w:tcW w:w="13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в расчёте на физ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ческий показатель </w:t>
            </w:r>
          </w:p>
        </w:tc>
      </w:tr>
    </w:tbl>
    <w:p w:rsidR="00550D5A" w:rsidRPr="00082D15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 w:val="2"/>
          <w:szCs w:val="2"/>
          <w:lang w:eastAsia="ru-RU"/>
        </w:rPr>
      </w:pPr>
    </w:p>
    <w:tbl>
      <w:tblPr>
        <w:tblW w:w="4871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28"/>
        <w:gridCol w:w="1705"/>
        <w:gridCol w:w="1523"/>
        <w:gridCol w:w="13"/>
        <w:gridCol w:w="2549"/>
      </w:tblGrid>
      <w:tr w:rsidR="00550D5A" w:rsidRPr="002C1159" w:rsidTr="00D010B4">
        <w:trPr>
          <w:tblHeader/>
        </w:trPr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3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Вестибюль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Вешалка гардеробная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для одежды и обуви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Кресло мягкое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вахтера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Кресло офисное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Диван мягкий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Банкетка</w:t>
            </w:r>
            <w:proofErr w:type="spellEnd"/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Подставка для цветов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Эстамп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rPr>
          <w:trHeight w:val="372"/>
        </w:trPr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Шторы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компл</w:t>
            </w:r>
            <w:r>
              <w:rPr>
                <w:rFonts w:cs="Times New Roman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Тюль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Карниз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Кулер (</w:t>
            </w: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пурифайер</w:t>
            </w:r>
            <w:proofErr w:type="spellEnd"/>
            <w:r w:rsidRPr="002C1159">
              <w:rPr>
                <w:rFonts w:cs="Times New Roman"/>
                <w:szCs w:val="28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lastRenderedPageBreak/>
              <w:t>Ионизатор воздуха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Тепловая завеса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входную дверь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Специальное электронное табло «Бегущая строка»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над входной дв</w:t>
            </w:r>
            <w:r w:rsidRPr="002C1159">
              <w:rPr>
                <w:rFonts w:cs="Times New Roman"/>
                <w:szCs w:val="28"/>
                <w:lang w:eastAsia="ru-RU"/>
              </w:rPr>
              <w:t>е</w:t>
            </w:r>
            <w:r w:rsidRPr="002C1159">
              <w:rPr>
                <w:rFonts w:cs="Times New Roman"/>
                <w:szCs w:val="28"/>
                <w:lang w:eastAsia="ru-RU"/>
              </w:rPr>
              <w:t>рью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Информационный терм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нал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Адаптационные дверные ручки для колясочников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Дверные акустические сигнализаторы (для пред</w:t>
            </w:r>
            <w:r w:rsidRPr="002C1159">
              <w:rPr>
                <w:rFonts w:cs="Times New Roman"/>
                <w:szCs w:val="28"/>
                <w:lang w:eastAsia="ru-RU"/>
              </w:rPr>
              <w:t>у</w:t>
            </w:r>
            <w:r w:rsidRPr="002C1159">
              <w:rPr>
                <w:rFonts w:cs="Times New Roman"/>
                <w:szCs w:val="28"/>
                <w:lang w:eastAsia="ru-RU"/>
              </w:rPr>
              <w:t>преждения слепых о нал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чии открытых дверей)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Рельефное напольное п</w:t>
            </w:r>
            <w:r w:rsidRPr="002C1159">
              <w:rPr>
                <w:rFonts w:cs="Times New Roman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szCs w:val="28"/>
                <w:lang w:eastAsia="ru-RU"/>
              </w:rPr>
              <w:t>крытие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lang w:eastAsia="ru-RU"/>
              </w:rPr>
              <w:t>пог</w:t>
            </w:r>
            <w:proofErr w:type="spellEnd"/>
            <w:r>
              <w:rPr>
                <w:rFonts w:cs="Times New Roman"/>
                <w:color w:val="000000"/>
                <w:szCs w:val="28"/>
                <w:lang w:eastAsia="ru-RU"/>
              </w:rPr>
              <w:t>. м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 проходному фарватеру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Поручни горизонтальные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вдоль проходного фарватера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Библиотека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– 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читальный зал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Стеллаж для книг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2-6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Стремянка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Книжный шкаф</w:t>
            </w:r>
            <w:r>
              <w:rPr>
                <w:rFonts w:cs="Times New Roman"/>
                <w:szCs w:val="28"/>
                <w:lang w:eastAsia="ru-RU"/>
              </w:rPr>
              <w:t xml:space="preserve"> – </w:t>
            </w:r>
            <w:r w:rsidRPr="002C1159">
              <w:rPr>
                <w:rFonts w:cs="Times New Roman"/>
                <w:szCs w:val="28"/>
                <w:lang w:eastAsia="ru-RU"/>
              </w:rPr>
              <w:t>витрина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рабочий для библи</w:t>
            </w:r>
            <w:r w:rsidRPr="002C1159">
              <w:rPr>
                <w:rFonts w:cs="Times New Roman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szCs w:val="28"/>
                <w:lang w:eastAsia="ru-RU"/>
              </w:rPr>
              <w:t>текаря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журнальный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Кресло мягкое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Стул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Стул офисный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Шторы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Тюль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Карниз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Настольная лампа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стол рабочий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33EA3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Эстамп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2-4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Радиоприемник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Компьютер (ноутбук)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lastRenderedPageBreak/>
              <w:t>Ионизатор воздуха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Стол с регулируемым наклоном и регулируемой высотой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Стол, адаптированный для колясочников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Программный комплекс «говорящая книга»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Calibri" w:hAnsi="Calibri"/>
                <w:szCs w:val="28"/>
                <w:lang w:eastAsia="ru-RU"/>
              </w:rPr>
            </w:pPr>
            <w:r w:rsidRPr="002C1159">
              <w:rPr>
                <w:rFonts w:ascii="Calibri" w:hAnsi="Calibri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Актовый зал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Мебель и оборудование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Кресло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300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Магнитофон (музыкальный центр)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Колонки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Усилитель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Фортепьяно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Аккордеон (баян)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Шторы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1 окно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Тюль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1 окно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Карниз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1 окно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20 </w:t>
            </w: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кв</w:t>
            </w:r>
            <w:proofErr w:type="gram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.м</w:t>
            </w:r>
            <w:proofErr w:type="spellEnd"/>
            <w:proofErr w:type="gram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Кондиционер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Занавес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сцену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Комплект мебели для пр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ведения совещаний (тумба, стол для президиума)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Микрофон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Мультимедийная устано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в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Переносной экран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Ноутбук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Флипчарт</w:t>
            </w:r>
            <w:proofErr w:type="spellEnd"/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Маркерная доска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Телевизор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Ионизатор воздуха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Поручни горизонтальные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вдоль проходного фарватера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lastRenderedPageBreak/>
              <w:t>Видеозал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tabs>
                <w:tab w:val="left" w:pos="3750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Мебель и оборудование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Кресло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до 30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2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Комплект оборудования «Домашний кинотеатр»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2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Видеомагнитофон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outlineLvl w:val="2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DVD</w:t>
            </w:r>
            <w:r>
              <w:rPr>
                <w:rFonts w:cs="Times New Roman"/>
                <w:szCs w:val="28"/>
                <w:lang w:eastAsia="ru-RU"/>
              </w:rPr>
              <w:t>-</w:t>
            </w:r>
            <w:r w:rsidRPr="002C1159">
              <w:rPr>
                <w:rFonts w:cs="Times New Roman"/>
                <w:szCs w:val="28"/>
                <w:lang w:eastAsia="ru-RU"/>
              </w:rPr>
              <w:t>приставка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Колонки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Усилитель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Ноутбук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Шторы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Тюль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Карниз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Переносной экран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Комплект корпусной меб</w:t>
            </w:r>
            <w:r w:rsidRPr="002C1159">
              <w:rPr>
                <w:rFonts w:cs="Times New Roman"/>
                <w:szCs w:val="28"/>
                <w:lang w:eastAsia="ru-RU"/>
              </w:rPr>
              <w:t>е</w:t>
            </w:r>
            <w:r w:rsidRPr="002C1159">
              <w:rPr>
                <w:rFonts w:cs="Times New Roman"/>
                <w:szCs w:val="28"/>
                <w:lang w:eastAsia="ru-RU"/>
              </w:rPr>
              <w:t>ли для хранения видеока</w:t>
            </w:r>
            <w:r w:rsidRPr="002C1159">
              <w:rPr>
                <w:rFonts w:cs="Times New Roman"/>
                <w:szCs w:val="28"/>
                <w:lang w:eastAsia="ru-RU"/>
              </w:rPr>
              <w:t>с</w:t>
            </w:r>
            <w:r w:rsidRPr="002C1159">
              <w:rPr>
                <w:rFonts w:cs="Times New Roman"/>
                <w:szCs w:val="28"/>
                <w:lang w:eastAsia="ru-RU"/>
              </w:rPr>
              <w:t>сет, компакт-дисков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рабочий для разм</w:t>
            </w:r>
            <w:r w:rsidRPr="002C1159">
              <w:rPr>
                <w:rFonts w:cs="Times New Roman"/>
                <w:szCs w:val="28"/>
                <w:lang w:eastAsia="ru-RU"/>
              </w:rPr>
              <w:t>е</w:t>
            </w:r>
            <w:r w:rsidRPr="002C1159">
              <w:rPr>
                <w:rFonts w:cs="Times New Roman"/>
                <w:szCs w:val="28"/>
                <w:lang w:eastAsia="ru-RU"/>
              </w:rPr>
              <w:t>щения оборудования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 письменный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Кресло офисное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Ионизатор воздуха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Спортивный зал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Шведская стенка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Гимнастический мат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5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Гимнастическая скамейка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4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Гимнастическая палка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10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Гимнастический обруч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10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Мячи мягкие</w:t>
            </w:r>
            <w:r>
              <w:rPr>
                <w:rFonts w:cs="Times New Roman"/>
                <w:szCs w:val="28"/>
                <w:lang w:eastAsia="ru-RU"/>
              </w:rPr>
              <w:t xml:space="preserve"> и</w:t>
            </w:r>
            <w:r w:rsidRPr="002C1159">
              <w:rPr>
                <w:rFonts w:cs="Times New Roman"/>
                <w:szCs w:val="28"/>
                <w:lang w:eastAsia="ru-RU"/>
              </w:rPr>
              <w:t xml:space="preserve"> тяжёлые разной величины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10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для настольного те</w:t>
            </w:r>
            <w:r w:rsidRPr="002C1159">
              <w:rPr>
                <w:rFonts w:cs="Times New Roman"/>
                <w:szCs w:val="28"/>
                <w:lang w:eastAsia="ru-RU"/>
              </w:rPr>
              <w:t>н</w:t>
            </w:r>
            <w:r w:rsidRPr="002C1159">
              <w:rPr>
                <w:rFonts w:cs="Times New Roman"/>
                <w:szCs w:val="28"/>
                <w:lang w:eastAsia="ru-RU"/>
              </w:rPr>
              <w:t xml:space="preserve">ниса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Гребной тренажёр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Тренажёр «Здоровье»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33EA3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lastRenderedPageBreak/>
              <w:t xml:space="preserve">Кондиционер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Часы настенные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для инвентаря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Весы напольные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Ростомер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Вешалка для одежды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Канатная дорога для об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чения ходьбе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Поручни горизонтальные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 периметру зала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Спортивно-инвалидная к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ляска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3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организацию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Ступени разновысокие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3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Рельефное напольное п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крытие, циркулярное ярких контрастных цветов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lang w:eastAsia="ru-RU"/>
              </w:rPr>
              <w:t>пог</w:t>
            </w:r>
            <w:proofErr w:type="spellEnd"/>
            <w:r>
              <w:rPr>
                <w:rFonts w:cs="Times New Roman"/>
                <w:color w:val="000000"/>
                <w:szCs w:val="28"/>
                <w:lang w:eastAsia="ru-RU"/>
              </w:rPr>
              <w:t>. м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ширина</w:t>
            </w:r>
          </w:p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1,5 м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весь периметр помещения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Обеденный зал (столовая)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Стол обеденный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4 человека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Стул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4 человека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33EA3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Магнитофон (музыкальный центр)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Эстамп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Шторы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Тюль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Карниз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Ионизатор воздуха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Тележка для раздачи пищи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для медицинской сестры диетической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Стул офисный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Технические средства реабилитации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Специальный стол для к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 xml:space="preserve">лясочников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 xml:space="preserve">Нескользящая тарелка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10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Тарелка с высокими кра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я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ми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10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Тарелка для еды губами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Ручка для тарелки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5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Чашка с двумя ручками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10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Бутербрододержатель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5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Функциональные приборы (ножи, вилки, ложки)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10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зал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Поручни </w:t>
            </w: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пристенные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гор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зонтальные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 периметру зала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Нескользящие коврики для тарелок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зал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Кладовые готовой продукции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Стеллаж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2-4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Стремянка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rPr>
          <w:trHeight w:val="286"/>
        </w:trPr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 w:rsidRPr="00033EA3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рабочий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Стул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Вентилятор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Фитобар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, комната для кислородных коктейлей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Стол рабочий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Шкаф для хранения трав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Стол журнальный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Стул офисный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Кресло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Подставка для цветов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Эстамп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2-4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Шторы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окно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Тюль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lastRenderedPageBreak/>
              <w:t>Карниз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Кондиционер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color w:val="000000"/>
                <w:szCs w:val="28"/>
                <w:lang w:eastAsia="ru-RU"/>
              </w:rPr>
              <w:t>*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Зеркало настенное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Музыкальный центр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Холодильник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Установка для приготовл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ния кислородных кокте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й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лей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Электрический чайник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Термос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Ионизатор воздуха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Специальный стол для к</w:t>
            </w:r>
            <w:r w:rsidRPr="002C1159">
              <w:rPr>
                <w:rFonts w:cs="Times New Roman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szCs w:val="28"/>
                <w:lang w:eastAsia="ru-RU"/>
              </w:rPr>
              <w:t>лясочников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Чашка с двумя ручками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Поручни </w:t>
            </w: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пристенные</w:t>
            </w:r>
            <w:proofErr w:type="spellEnd"/>
            <w:r w:rsidRPr="002C1159">
              <w:rPr>
                <w:rFonts w:cs="Times New Roman"/>
                <w:szCs w:val="28"/>
                <w:lang w:eastAsia="ru-RU"/>
              </w:rPr>
              <w:t xml:space="preserve"> гор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33114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 периметру п</w:t>
            </w:r>
            <w:r w:rsidRPr="002C1159">
              <w:rPr>
                <w:rFonts w:cs="Times New Roman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szCs w:val="28"/>
                <w:lang w:eastAsia="ru-RU"/>
              </w:rPr>
              <w:t>мещения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33114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Изолятор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Мебель и оборудование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Кровать металлическая с пружинным матрацем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Тумбочка прикроватная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кровать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Вешалка напольная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Стол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Стул жесткий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кровать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Шкаф для посуды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Шкаф для белья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Радиоприемник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Бра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кровать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color w:val="000000"/>
                <w:szCs w:val="28"/>
                <w:lang w:eastAsia="ru-RU"/>
              </w:rPr>
              <w:t>*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Телевизор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Ширма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Прикроватная информац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онная доска (маркерная)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кровать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Рециркулятор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бактерици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Ионизатор воздуха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Технические средства реабилитации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Приспособление для 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крытия форточки (фрам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ги)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Приспособления для по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нятия предметов с пола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Поручень </w:t>
            </w: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пристенный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г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ризонтальный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Поручень горизонтальный откидной к умывальнику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Приспособление для пол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ь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зования водопроводным краном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Опоры унитаза боковые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Подставка для душа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Туалетные ограждения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Устройство для опускания и подъёма с унитаза (тр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пеция)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Рама опорная туалетная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Держатель туалетной б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маги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Кресло-туалет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Прикроватный столик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Кресло-коляска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Умывальник передвижной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изолятор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Приёмное отделение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Кровать с пружинным  </w:t>
            </w:r>
            <w:r w:rsidRPr="002C1159">
              <w:rPr>
                <w:rFonts w:cs="Times New Roman"/>
                <w:szCs w:val="28"/>
                <w:lang w:eastAsia="ru-RU"/>
              </w:rPr>
              <w:lastRenderedPageBreak/>
              <w:t>матрацем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lastRenderedPageBreak/>
              <w:t>Кровать функциональная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Тумбочка прикроватная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кровать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для белья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для посуды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Вешалка напольная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Стул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кровать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Кресло с высокой спинкой и подлокотниками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Радиоприемник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Телевизор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Бра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кровать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Эстамп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Зеркало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Полка для книг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Прикроватная информац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онная доска (маркерная)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кровать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Рециркулятор</w:t>
            </w:r>
            <w:proofErr w:type="spellEnd"/>
            <w:r w:rsidRPr="002C1159">
              <w:rPr>
                <w:rFonts w:cs="Times New Roman"/>
                <w:szCs w:val="28"/>
                <w:lang w:eastAsia="ru-RU"/>
              </w:rPr>
              <w:t xml:space="preserve"> бактерици</w:t>
            </w:r>
            <w:r w:rsidRPr="002C1159">
              <w:rPr>
                <w:rFonts w:cs="Times New Roman"/>
                <w:szCs w:val="28"/>
                <w:lang w:eastAsia="ru-RU"/>
              </w:rPr>
              <w:t>д</w:t>
            </w:r>
            <w:r w:rsidRPr="002C1159">
              <w:rPr>
                <w:rFonts w:cs="Times New Roman"/>
                <w:szCs w:val="28"/>
                <w:lang w:eastAsia="ru-RU"/>
              </w:rPr>
              <w:t>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Ионизатор воздуха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Технические средства реабилитации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Приспособление для 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крывания форточки (фр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муги)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Приспособление для по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нятия предметов с пола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Поручни горизонтальные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Ходунки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Кресло-коляска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Костыли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Опоры унитаза боковые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8779D5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Рама безопасности у ун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таза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8779D5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lastRenderedPageBreak/>
              <w:t>Кресло-туалет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Столик прикроватный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Умывальник передвижной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Трость опорная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Комната психологической разгрузки (сенсорная комната)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Кресло мягкое с высокой спинкой и подлокотниками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до 5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Комплект специального оборудования для псих</w:t>
            </w:r>
            <w:r w:rsidRPr="002C1159">
              <w:rPr>
                <w:rFonts w:cs="Times New Roman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szCs w:val="28"/>
                <w:lang w:eastAsia="ru-RU"/>
              </w:rPr>
              <w:t>логической разгрузки (се</w:t>
            </w:r>
            <w:r w:rsidRPr="002C1159">
              <w:rPr>
                <w:rFonts w:cs="Times New Roman"/>
                <w:szCs w:val="28"/>
                <w:lang w:eastAsia="ru-RU"/>
              </w:rPr>
              <w:t>н</w:t>
            </w:r>
            <w:r w:rsidRPr="002C1159">
              <w:rPr>
                <w:rFonts w:cs="Times New Roman"/>
                <w:szCs w:val="28"/>
                <w:lang w:eastAsia="ru-RU"/>
              </w:rPr>
              <w:t>сорной комнаты)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Диван мягкий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Столик журнальный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офисный для спец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альных пособий и матер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письменный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Стул офисный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E374B4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Шторы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E374B4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Тюль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E374B4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Карниз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Подставки для цветов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кв</w:t>
            </w:r>
            <w:proofErr w:type="gram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.м</w:t>
            </w:r>
            <w:proofErr w:type="spellEnd"/>
            <w:proofErr w:type="gram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Эстамп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Ковровое покрытие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Музыкальный центр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Проектор с цветным фил</w:t>
            </w:r>
            <w:r w:rsidRPr="002C1159">
              <w:rPr>
                <w:rFonts w:cs="Times New Roman"/>
                <w:szCs w:val="28"/>
                <w:lang w:eastAsia="ru-RU"/>
              </w:rPr>
              <w:t>ь</w:t>
            </w:r>
            <w:r w:rsidRPr="002C1159">
              <w:rPr>
                <w:rFonts w:cs="Times New Roman"/>
                <w:szCs w:val="28"/>
                <w:lang w:eastAsia="ru-RU"/>
              </w:rPr>
              <w:t>тром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Телевизор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Ноутбук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Ионизатор воздуха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Поручни </w:t>
            </w: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пристенные</w:t>
            </w:r>
            <w:proofErr w:type="spellEnd"/>
            <w:r w:rsidRPr="002C1159">
              <w:rPr>
                <w:rFonts w:cs="Times New Roman"/>
                <w:szCs w:val="28"/>
                <w:lang w:eastAsia="ru-RU"/>
              </w:rPr>
              <w:t xml:space="preserve"> гор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 периметру п</w:t>
            </w:r>
            <w:r w:rsidRPr="002C1159">
              <w:rPr>
                <w:rFonts w:cs="Times New Roman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szCs w:val="28"/>
                <w:lang w:eastAsia="ru-RU"/>
              </w:rPr>
              <w:t>мещения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 xml:space="preserve">Административное помещение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письменный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работника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Кресло офисное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работника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для одежды и обуви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офисный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Зеркало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Шторы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Тюль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Карниз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Компьютер  (ноутбук)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работника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Настольная лампа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стол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33EA3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21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металлический (сейф)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Кондиционер (вентилятор напольный)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Радиоприемник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Буфетная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обеденный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4 человека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Стул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человека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раздаточный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Шкаф-мойка на три отд</w:t>
            </w:r>
            <w:r w:rsidRPr="002C1159">
              <w:rPr>
                <w:rFonts w:cs="Times New Roman"/>
                <w:szCs w:val="28"/>
                <w:lang w:eastAsia="ru-RU"/>
              </w:rPr>
              <w:t>е</w:t>
            </w:r>
            <w:r w:rsidRPr="002C1159">
              <w:rPr>
                <w:rFonts w:cs="Times New Roman"/>
                <w:szCs w:val="28"/>
                <w:lang w:eastAsia="ru-RU"/>
              </w:rPr>
              <w:t>ления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настенный над мо</w:t>
            </w:r>
            <w:r w:rsidRPr="002C1159">
              <w:rPr>
                <w:rFonts w:cs="Times New Roman"/>
                <w:szCs w:val="28"/>
                <w:lang w:eastAsia="ru-RU"/>
              </w:rPr>
              <w:t>й</w:t>
            </w:r>
            <w:r w:rsidRPr="002C1159">
              <w:rPr>
                <w:rFonts w:cs="Times New Roman"/>
                <w:szCs w:val="28"/>
                <w:lang w:eastAsia="ru-RU"/>
              </w:rPr>
              <w:t>кой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Холодильник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Кулер (</w:t>
            </w: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пурифайер</w:t>
            </w:r>
            <w:proofErr w:type="spellEnd"/>
            <w:r w:rsidRPr="002C1159">
              <w:rPr>
                <w:rFonts w:cs="Times New Roman"/>
                <w:szCs w:val="28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Радиоприемник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Магнитофон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Электросушилка для рук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Эстамп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Подставка для цветов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lastRenderedPageBreak/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Ионизатор воздуха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tabs>
                <w:tab w:val="left" w:pos="3196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Набор столовых приборов и посуды со специальными захватами, формами ручек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Держатели для чайников, чашек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Приспособление для нарезки продуктов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Устройство для открыв</w:t>
            </w:r>
            <w:r w:rsidRPr="002C1159">
              <w:rPr>
                <w:rFonts w:cs="Times New Roman"/>
                <w:szCs w:val="28"/>
                <w:lang w:eastAsia="ru-RU"/>
              </w:rPr>
              <w:t>а</w:t>
            </w:r>
            <w:r w:rsidRPr="002C1159">
              <w:rPr>
                <w:rFonts w:cs="Times New Roman"/>
                <w:szCs w:val="28"/>
                <w:lang w:eastAsia="ru-RU"/>
              </w:rPr>
              <w:t>ния банок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Терка с держателем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Фиксированное присп</w:t>
            </w:r>
            <w:r w:rsidRPr="002C1159">
              <w:rPr>
                <w:rFonts w:cs="Times New Roman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szCs w:val="28"/>
                <w:lang w:eastAsia="ru-RU"/>
              </w:rPr>
              <w:t>собление на раковине для мытья посуды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Комплект приспособлений для пользования столов</w:t>
            </w:r>
            <w:r w:rsidRPr="002C1159">
              <w:rPr>
                <w:rFonts w:cs="Times New Roman"/>
                <w:szCs w:val="28"/>
                <w:lang w:eastAsia="ru-RU"/>
              </w:rPr>
              <w:t>ы</w:t>
            </w:r>
            <w:r w:rsidRPr="002C1159">
              <w:rPr>
                <w:rFonts w:cs="Times New Roman"/>
                <w:szCs w:val="28"/>
                <w:lang w:eastAsia="ru-RU"/>
              </w:rPr>
              <w:t>ми приборами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Вилка-нож для левой руки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Бортик для тарелки для лиц, не владеющих руками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Специальные весы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Тифловспомогательные</w:t>
            </w:r>
            <w:proofErr w:type="spellEnd"/>
            <w:r w:rsidRPr="002C1159">
              <w:rPr>
                <w:rFonts w:cs="Times New Roman"/>
                <w:szCs w:val="28"/>
                <w:lang w:eastAsia="ru-RU"/>
              </w:rPr>
              <w:t xml:space="preserve"> дозаторы для сыпучих продуктов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Тифловспомогательный</w:t>
            </w:r>
            <w:proofErr w:type="spellEnd"/>
            <w:r w:rsidRPr="002C1159">
              <w:rPr>
                <w:rFonts w:cs="Times New Roman"/>
                <w:szCs w:val="28"/>
                <w:lang w:eastAsia="ru-RU"/>
              </w:rPr>
              <w:t xml:space="preserve"> нож-дозатор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Поручни </w:t>
            </w: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пристенные</w:t>
            </w:r>
            <w:proofErr w:type="spellEnd"/>
            <w:r w:rsidRPr="002C1159">
              <w:rPr>
                <w:rFonts w:cs="Times New Roman"/>
                <w:szCs w:val="28"/>
                <w:lang w:eastAsia="ru-RU"/>
              </w:rPr>
              <w:t xml:space="preserve"> гор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 периметру п</w:t>
            </w:r>
            <w:r w:rsidRPr="002C1159">
              <w:rPr>
                <w:rFonts w:cs="Times New Roman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szCs w:val="28"/>
                <w:lang w:eastAsia="ru-RU"/>
              </w:rPr>
              <w:t>мещения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Специальный стол для к</w:t>
            </w:r>
            <w:r w:rsidRPr="002C1159">
              <w:rPr>
                <w:rFonts w:cs="Times New Roman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szCs w:val="28"/>
                <w:lang w:eastAsia="ru-RU"/>
              </w:rPr>
              <w:t>лясочников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Комната для персонала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для одежды и обуви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Диван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Кресло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Столик журнальный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lastRenderedPageBreak/>
              <w:t>Стул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Холодильник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Шторы  (жалюзи)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Кулер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Радиоприемник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Санитарная комната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33EA3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Ванна (душевая кабина, душевой поддон)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Биде (поддон с гибким шлангом)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Сушилка напольная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для белья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Шкаф для хранения пре</w:t>
            </w:r>
            <w:r w:rsidRPr="002C1159">
              <w:rPr>
                <w:rFonts w:cs="Times New Roman"/>
                <w:szCs w:val="28"/>
                <w:lang w:eastAsia="ru-RU"/>
              </w:rPr>
              <w:t>д</w:t>
            </w:r>
            <w:r w:rsidRPr="002C1159">
              <w:rPr>
                <w:rFonts w:cs="Times New Roman"/>
                <w:szCs w:val="28"/>
                <w:lang w:eastAsia="ru-RU"/>
              </w:rPr>
              <w:t>метов ухода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Стол рабочий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Стул для ванной комнаты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грязного белья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Стеллаж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Вентилятор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Тележка </w:t>
            </w: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внутрикорпусная</w:t>
            </w:r>
            <w:proofErr w:type="spellEnd"/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rFonts w:cs="Times New Roman"/>
                <w:b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Умывальник передвижной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Кресло-каталка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Подъемник для перемещ</w:t>
            </w:r>
            <w:r w:rsidRPr="002C1159">
              <w:rPr>
                <w:rFonts w:cs="Times New Roman"/>
                <w:szCs w:val="28"/>
                <w:lang w:eastAsia="ru-RU"/>
              </w:rPr>
              <w:t>е</w:t>
            </w:r>
            <w:r w:rsidRPr="002C1159">
              <w:rPr>
                <w:rFonts w:cs="Times New Roman"/>
                <w:szCs w:val="28"/>
                <w:lang w:eastAsia="ru-RU"/>
              </w:rPr>
              <w:t>ния инвалида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Ванная комната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21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Ванна (душевая кабина, душевой поддон)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Вешалка настенная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Скамья для раздевания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Стул для душа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Полка (шкафчик) для хр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нения средств гигиены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Термометр для воды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Технические средства реабилитации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Подставка к ванне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Поручни, трапеции для подъема и перемещения в ванну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 xml:space="preserve">Сидение </w:t>
            </w: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пристенное</w:t>
            </w:r>
            <w:proofErr w:type="spellEnd"/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Сидение навесное для ва</w:t>
            </w:r>
            <w:r w:rsidRPr="002C1159">
              <w:rPr>
                <w:rFonts w:cs="Times New Roman"/>
                <w:szCs w:val="28"/>
                <w:lang w:eastAsia="ru-RU"/>
              </w:rPr>
              <w:t>н</w:t>
            </w:r>
            <w:r w:rsidRPr="002C1159">
              <w:rPr>
                <w:rFonts w:cs="Times New Roman"/>
                <w:szCs w:val="28"/>
                <w:lang w:eastAsia="ru-RU"/>
              </w:rPr>
              <w:t>ны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Опоры для фиксации ног в ванне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Надувная подушка для ванны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Съемное сиденье для ва</w:t>
            </w:r>
            <w:r w:rsidRPr="002C1159">
              <w:rPr>
                <w:rFonts w:cs="Times New Roman"/>
                <w:szCs w:val="28"/>
                <w:lang w:eastAsia="ru-RU"/>
              </w:rPr>
              <w:t>н</w:t>
            </w:r>
            <w:r w:rsidRPr="002C1159">
              <w:rPr>
                <w:rFonts w:cs="Times New Roman"/>
                <w:szCs w:val="28"/>
                <w:lang w:eastAsia="ru-RU"/>
              </w:rPr>
              <w:t>ны со спинкой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Держатель для мочалки, банной щетки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Кресло-коляска для душа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Поручни горизонтальные для душа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каждый душ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Щетка для мытья ног с адаптированной ручкой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Поддон для мытья ног с гибким шлангом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Поручни к поддону</w:t>
            </w:r>
            <w:r>
              <w:rPr>
                <w:rFonts w:cs="Times New Roman"/>
                <w:szCs w:val="28"/>
                <w:lang w:eastAsia="ru-RU"/>
              </w:rPr>
              <w:t>,</w:t>
            </w:r>
            <w:r w:rsidRPr="002C1159">
              <w:rPr>
                <w:rFonts w:cs="Times New Roman"/>
                <w:szCs w:val="28"/>
                <w:lang w:eastAsia="ru-RU"/>
              </w:rPr>
              <w:t xml:space="preserve"> верт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кальные и горизонтальные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поддон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Сидение для мытья ног в поддоне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Каталка-ванна для мытья лежачих больных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организацию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Подъемник для перемещ</w:t>
            </w:r>
            <w:r w:rsidRPr="002C1159">
              <w:rPr>
                <w:rFonts w:cs="Times New Roman"/>
                <w:szCs w:val="28"/>
                <w:lang w:eastAsia="ru-RU"/>
              </w:rPr>
              <w:t>е</w:t>
            </w:r>
            <w:r w:rsidRPr="002C1159">
              <w:rPr>
                <w:rFonts w:cs="Times New Roman"/>
                <w:szCs w:val="28"/>
                <w:lang w:eastAsia="ru-RU"/>
              </w:rPr>
              <w:t>ния инвалида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Поручни горизонтальные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5653A9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вдоль проходного фарватера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lastRenderedPageBreak/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5653A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tabs>
                <w:tab w:val="left" w:pos="748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1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lastRenderedPageBreak/>
              <w:t xml:space="preserve">Умывальная комната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tabs>
                <w:tab w:val="left" w:pos="748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outlineLvl w:val="2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Мебель и оборудование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vertAlign w:val="superscript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Светильник потолочный</w:t>
            </w:r>
            <w:r w:rsidRPr="00033EA3">
              <w:rPr>
                <w:rFonts w:cs="Times New Roman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2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умывальную р</w:t>
            </w:r>
            <w:r w:rsidRPr="002C1159">
              <w:rPr>
                <w:rFonts w:cs="Times New Roman"/>
                <w:szCs w:val="28"/>
                <w:lang w:eastAsia="ru-RU"/>
              </w:rPr>
              <w:t>а</w:t>
            </w:r>
            <w:r w:rsidRPr="002C1159">
              <w:rPr>
                <w:rFonts w:cs="Times New Roman"/>
                <w:szCs w:val="28"/>
                <w:lang w:eastAsia="ru-RU"/>
              </w:rPr>
              <w:t>ковину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Электросушилка для рук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szCs w:val="28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Вешалка для полотенец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Умывальная раковина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Мыльница с подачей жи</w:t>
            </w:r>
            <w:r w:rsidRPr="002C1159">
              <w:rPr>
                <w:rFonts w:cs="Times New Roman"/>
                <w:szCs w:val="28"/>
                <w:lang w:eastAsia="ru-RU"/>
              </w:rPr>
              <w:t>д</w:t>
            </w:r>
            <w:r w:rsidRPr="002C1159">
              <w:rPr>
                <w:rFonts w:cs="Times New Roman"/>
                <w:szCs w:val="28"/>
                <w:lang w:eastAsia="ru-RU"/>
              </w:rPr>
              <w:t>кого мыла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умывальную р</w:t>
            </w:r>
            <w:r w:rsidRPr="002C1159">
              <w:rPr>
                <w:rFonts w:cs="Times New Roman"/>
                <w:szCs w:val="28"/>
                <w:lang w:eastAsia="ru-RU"/>
              </w:rPr>
              <w:t>а</w:t>
            </w:r>
            <w:r w:rsidRPr="002C1159">
              <w:rPr>
                <w:rFonts w:cs="Times New Roman"/>
                <w:szCs w:val="28"/>
                <w:lang w:eastAsia="ru-RU"/>
              </w:rPr>
              <w:t>ковину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Полка (шкафчик) для хр</w:t>
            </w:r>
            <w:r w:rsidRPr="002C1159">
              <w:rPr>
                <w:rFonts w:cs="Times New Roman"/>
                <w:szCs w:val="28"/>
                <w:lang w:eastAsia="ru-RU"/>
              </w:rPr>
              <w:t>а</w:t>
            </w:r>
            <w:r w:rsidRPr="002C1159">
              <w:rPr>
                <w:rFonts w:cs="Times New Roman"/>
                <w:szCs w:val="28"/>
                <w:lang w:eastAsia="ru-RU"/>
              </w:rPr>
              <w:t>нения средств гигиены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Технические средства реабилитации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Поручень горизонтальный откидной к умывальнику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Доступная умывальная р</w:t>
            </w:r>
            <w:r w:rsidRPr="002C1159">
              <w:rPr>
                <w:rFonts w:cs="Times New Roman"/>
                <w:szCs w:val="28"/>
                <w:lang w:eastAsia="ru-RU"/>
              </w:rPr>
              <w:t>а</w:t>
            </w:r>
            <w:r w:rsidRPr="002C1159">
              <w:rPr>
                <w:rFonts w:cs="Times New Roman"/>
                <w:szCs w:val="28"/>
                <w:lang w:eastAsia="ru-RU"/>
              </w:rPr>
              <w:t>ковина для инвалида в к</w:t>
            </w:r>
            <w:r w:rsidRPr="002C1159">
              <w:rPr>
                <w:rFonts w:cs="Times New Roman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szCs w:val="28"/>
                <w:lang w:eastAsia="ru-RU"/>
              </w:rPr>
              <w:t>ляске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Рычаг для подачи зубной пасты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Приспособление для управления водопрово</w:t>
            </w:r>
            <w:r w:rsidRPr="002C1159">
              <w:rPr>
                <w:rFonts w:cs="Times New Roman"/>
                <w:szCs w:val="28"/>
                <w:lang w:eastAsia="ru-RU"/>
              </w:rPr>
              <w:t>д</w:t>
            </w:r>
            <w:r w:rsidRPr="002C1159">
              <w:rPr>
                <w:rFonts w:cs="Times New Roman"/>
                <w:szCs w:val="28"/>
                <w:lang w:eastAsia="ru-RU"/>
              </w:rPr>
              <w:t>ным краном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Настенное устройство для крепления электробритв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Поручни горизонтальные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007A8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вдоль проходного фарватера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0007A8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Туалетная комната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Мебель и оборудование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color w:val="000000"/>
                <w:szCs w:val="28"/>
                <w:lang w:eastAsia="ru-RU"/>
              </w:rPr>
              <w:t>*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Держатель туалетной б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маги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санузел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Электросушилка для рук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Раковина для рук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Мыльница с подачей жи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кого мыла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раковину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Унитаз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Писуар</w:t>
            </w:r>
            <w:proofErr w:type="spellEnd"/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Шкаф для хранения уб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рочного инвентаря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Технические средства реабилитации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Поручень </w:t>
            </w: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пристенный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г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ризонтальный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DA3E28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санузел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Поручень </w:t>
            </w: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пристенный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ве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тикальный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DA3E28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санузел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Туалетное сиденье с мя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г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ким возвышением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санузел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Устройство для опускани</w:t>
            </w:r>
            <w:proofErr w:type="gram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я-</w:t>
            </w:r>
            <w:proofErr w:type="gram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подъёма с унитаза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санузел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Рама опорная туалетная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санузел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Удлинённая ручка к бачку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санузел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Комната гигиены женщины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Вешалка настенная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Стул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Биде (поддон с гибким шлангом)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Полотенцесушитель</w:t>
            </w:r>
            <w:proofErr w:type="spellEnd"/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Поручень горизонтальный откидной к биде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80CA1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Поручень вертикальный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80CA1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Электросушилка для рук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Поручни горизонтальные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4B5DE4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вдоль проходного фарватера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4B5DE4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Бытовая комната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Стол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Стул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Гладильная доска с рег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лируемой высотой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Электрический утюг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Сушилка для белья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Вешалка для одежды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vertAlign w:val="superscript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Вентилятор напольный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окно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Поручни горизонтальные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65E03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вдоль проходного фарватера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65E03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Холл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Диван мягкий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Кресло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Стол журнальный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Тумбочка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Часы настенные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 w:rsidRPr="00082D15">
              <w:rPr>
                <w:rFonts w:cs="Times New Roman"/>
                <w:color w:val="000000"/>
                <w:szCs w:val="28"/>
                <w:lang w:eastAsia="ru-RU"/>
              </w:rPr>
              <w:t>*</w:t>
            </w:r>
            <w:r w:rsidRPr="004F6399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Шторы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окно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Тюль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Карниз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Подставка для цветов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Эстамп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Рельефное напольное п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крытие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lang w:eastAsia="ru-RU"/>
              </w:rPr>
              <w:t>пог</w:t>
            </w:r>
            <w:proofErr w:type="spellEnd"/>
            <w:r>
              <w:rPr>
                <w:rFonts w:cs="Times New Roman"/>
                <w:color w:val="000000"/>
                <w:szCs w:val="28"/>
                <w:lang w:eastAsia="ru-RU"/>
              </w:rPr>
              <w:t>. м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ширина 1,5 м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 проходному фарватеру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Комната отдыха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Диван мягкий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Кресло мягкое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 xml:space="preserve">Стул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Стол для настольных игр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Журнальный столик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Подставка для цветов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Эстамп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Часы настенные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Зеркало настенное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Шторы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окно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Тюль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Карниз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Кондиционер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Ковровое покрытие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кв</w:t>
            </w:r>
            <w:proofErr w:type="gram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.м</w:t>
            </w:r>
            <w:proofErr w:type="spellEnd"/>
            <w:proofErr w:type="gram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1 </w:t>
            </w: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кв</w:t>
            </w:r>
            <w:proofErr w:type="gram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помещения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Музыкальный центр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val="en-US" w:eastAsia="ru-RU"/>
              </w:rPr>
              <w:t>DVD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-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проигрыватель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Телевизор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Технические средства реабилитации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Карты игральные для </w:t>
            </w:r>
            <w:proofErr w:type="gram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сл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бовидящих</w:t>
            </w:r>
            <w:proofErr w:type="gram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Устройство для тасования карт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Брайлевские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игральные карты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Бильярд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Вспомогательные средства для бильярда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Регулируемый мольберт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Держатель кисти для рис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вания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Краскодержатель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Адаптационная кисть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Тактильная игра в кости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2C1159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Поручни горизонтальные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FD6E50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вдоль проходного фарватера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Дверные сигналы и инд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каторы дверных сигналов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FD6E50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дверь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Коридоры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21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Кулер (</w:t>
            </w: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пурифайер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Рециркулятор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бактерици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д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ный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Озонатор воздуха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Тюль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Карниз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окно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Настенные горизонтальные поручни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 периметру п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мещения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Рельефное напольное п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крытие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ширина </w:t>
            </w:r>
          </w:p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1,5 м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 проходному фарватеру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Сиденье </w:t>
            </w: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пристенное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кидное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каждые 10 м п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риметра помещ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ния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Брайлевский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календарь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на помещение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Площадки лестничные </w:t>
            </w:r>
          </w:p>
        </w:tc>
      </w:tr>
      <w:tr w:rsidR="00550D5A" w:rsidRPr="002C1159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Мебель и оборудование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21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Адаптационные дверные ручки для колясочников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дверь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Сиденье </w:t>
            </w: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пристенное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кидное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Настенные горизонтальные поручни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по периметру пл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щадки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Рельефное напольное п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крытие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szCs w:val="28"/>
                <w:lang w:eastAsia="ru-RU"/>
              </w:rPr>
              <w:t>пог</w:t>
            </w:r>
            <w:proofErr w:type="spellEnd"/>
            <w:r>
              <w:rPr>
                <w:rFonts w:cs="Times New Roman"/>
                <w:color w:val="000000"/>
                <w:szCs w:val="28"/>
                <w:lang w:eastAsia="ru-RU"/>
              </w:rPr>
              <w:t>. м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ширина</w:t>
            </w:r>
          </w:p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1,5 м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по проходному фарватеру </w:t>
            </w:r>
          </w:p>
        </w:tc>
      </w:tr>
      <w:tr w:rsidR="00550D5A" w:rsidRPr="002C1159" w:rsidTr="00D010B4">
        <w:tc>
          <w:tcPr>
            <w:tcW w:w="18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Брайлевское</w:t>
            </w:r>
            <w:proofErr w:type="spellEnd"/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 обозначение этажа 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3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2C1159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 xml:space="preserve">на помещение </w:t>
            </w:r>
          </w:p>
        </w:tc>
      </w:tr>
    </w:tbl>
    <w:p w:rsidR="00550D5A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550D5A" w:rsidRPr="002C1159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* Количество определяется в зависимости от площади помещений.</w:t>
      </w:r>
    </w:p>
    <w:p w:rsidR="00550D5A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550D5A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Примечания: </w:t>
      </w:r>
    </w:p>
    <w:p w:rsidR="00550D5A" w:rsidRPr="002C1159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1. Р</w:t>
      </w:r>
      <w:r w:rsidRPr="002C1159">
        <w:rPr>
          <w:rFonts w:cs="Times New Roman"/>
          <w:color w:val="000000"/>
          <w:szCs w:val="28"/>
          <w:lang w:eastAsia="ru-RU"/>
        </w:rPr>
        <w:t>азмещение, устройство и оснащение производственных помещений пищеблока осуществля</w:t>
      </w:r>
      <w:r>
        <w:rPr>
          <w:rFonts w:cs="Times New Roman"/>
          <w:color w:val="000000"/>
          <w:szCs w:val="28"/>
          <w:lang w:eastAsia="ru-RU"/>
        </w:rPr>
        <w:t>ю</w:t>
      </w:r>
      <w:r w:rsidRPr="002C1159">
        <w:rPr>
          <w:rFonts w:cs="Times New Roman"/>
          <w:color w:val="000000"/>
          <w:szCs w:val="28"/>
          <w:lang w:eastAsia="ru-RU"/>
        </w:rPr>
        <w:t>тся</w:t>
      </w:r>
      <w:r>
        <w:rPr>
          <w:rFonts w:cs="Times New Roman"/>
          <w:color w:val="000000"/>
          <w:szCs w:val="28"/>
          <w:lang w:eastAsia="ru-RU"/>
        </w:rPr>
        <w:t xml:space="preserve"> в соответствии с санитарно-эпидемиологическими требованиями</w:t>
      </w:r>
      <w:r w:rsidRPr="002C1159">
        <w:rPr>
          <w:rFonts w:cs="Times New Roman"/>
          <w:color w:val="000000"/>
          <w:szCs w:val="28"/>
          <w:lang w:eastAsia="ru-RU"/>
        </w:rPr>
        <w:t>.</w:t>
      </w:r>
    </w:p>
    <w:p w:rsidR="00550D5A" w:rsidRPr="002C1159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2. </w:t>
      </w:r>
      <w:r w:rsidRPr="002C1159">
        <w:rPr>
          <w:rFonts w:cs="Times New Roman"/>
          <w:color w:val="000000"/>
          <w:szCs w:val="28"/>
          <w:lang w:eastAsia="ru-RU"/>
        </w:rPr>
        <w:t>Размещение, устройство и оснащение медицинских кабинетов ос</w:t>
      </w:r>
      <w:r w:rsidRPr="002C1159">
        <w:rPr>
          <w:rFonts w:cs="Times New Roman"/>
          <w:color w:val="000000"/>
          <w:szCs w:val="28"/>
          <w:lang w:eastAsia="ru-RU"/>
        </w:rPr>
        <w:t>у</w:t>
      </w:r>
      <w:r w:rsidRPr="002C1159">
        <w:rPr>
          <w:rFonts w:cs="Times New Roman"/>
          <w:color w:val="000000"/>
          <w:szCs w:val="28"/>
          <w:lang w:eastAsia="ru-RU"/>
        </w:rPr>
        <w:t>ществля</w:t>
      </w:r>
      <w:r>
        <w:rPr>
          <w:rFonts w:cs="Times New Roman"/>
          <w:color w:val="000000"/>
          <w:szCs w:val="28"/>
          <w:lang w:eastAsia="ru-RU"/>
        </w:rPr>
        <w:t>ю</w:t>
      </w:r>
      <w:r w:rsidRPr="002C1159">
        <w:rPr>
          <w:rFonts w:cs="Times New Roman"/>
          <w:color w:val="000000"/>
          <w:szCs w:val="28"/>
          <w:lang w:eastAsia="ru-RU"/>
        </w:rPr>
        <w:t>тся в соответствии с лицензионными требованиями и стандартами, установленными нормативными правовыми актами в соответствующей сфере деятельности.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color w:val="000000"/>
          <w:szCs w:val="28"/>
          <w:lang w:eastAsia="ru-RU"/>
        </w:rPr>
      </w:pPr>
    </w:p>
    <w:p w:rsidR="00550D5A" w:rsidRDefault="00550D5A" w:rsidP="00550D5A">
      <w:pPr>
        <w:spacing w:after="200" w:line="276" w:lineRule="auto"/>
        <w:ind w:firstLine="0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br w:type="page"/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  <w:r w:rsidRPr="00CF1912">
        <w:rPr>
          <w:rFonts w:cs="Times New Roman"/>
          <w:color w:val="000000"/>
          <w:szCs w:val="28"/>
          <w:lang w:val="en-US" w:eastAsia="ru-RU"/>
        </w:rPr>
        <w:lastRenderedPageBreak/>
        <w:t>II</w:t>
      </w:r>
      <w:r w:rsidRPr="00CF1912">
        <w:rPr>
          <w:rFonts w:cs="Times New Roman"/>
          <w:color w:val="000000"/>
          <w:szCs w:val="28"/>
          <w:lang w:eastAsia="ru-RU"/>
        </w:rPr>
        <w:t xml:space="preserve">. Нормативы обеспечения жилых комнат организаций, осуществляющих стационарное социальное обслуживание, мебелью, техническими </w:t>
      </w:r>
    </w:p>
    <w:p w:rsidR="00550D5A" w:rsidRPr="00CF1912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Cs w:val="28"/>
          <w:lang w:eastAsia="ru-RU"/>
        </w:rPr>
      </w:pPr>
      <w:r w:rsidRPr="00CF1912">
        <w:rPr>
          <w:rFonts w:cs="Times New Roman"/>
          <w:color w:val="000000"/>
          <w:szCs w:val="28"/>
          <w:lang w:eastAsia="ru-RU"/>
        </w:rPr>
        <w:t>средствами реабилитации и оборудованием</w:t>
      </w:r>
    </w:p>
    <w:p w:rsidR="00550D5A" w:rsidRPr="00E31AA1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 w:val="20"/>
          <w:szCs w:val="20"/>
          <w:lang w:eastAsia="ru-RU"/>
        </w:rPr>
      </w:pPr>
    </w:p>
    <w:tbl>
      <w:tblPr>
        <w:tblW w:w="4939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6"/>
        <w:gridCol w:w="1648"/>
        <w:gridCol w:w="1602"/>
        <w:gridCol w:w="1982"/>
      </w:tblGrid>
      <w:tr w:rsidR="00550D5A" w:rsidRPr="00CF1912" w:rsidTr="00D010B4">
        <w:trPr>
          <w:tblHeader/>
        </w:trPr>
        <w:tc>
          <w:tcPr>
            <w:tcW w:w="223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Наименование мебели, оборуд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вания и технических средств </w:t>
            </w:r>
          </w:p>
        </w:tc>
        <w:tc>
          <w:tcPr>
            <w:tcW w:w="8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8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Норматив</w:t>
            </w:r>
          </w:p>
        </w:tc>
      </w:tr>
      <w:tr w:rsidR="00550D5A" w:rsidRPr="00CF1912" w:rsidTr="00D010B4">
        <w:trPr>
          <w:tblHeader/>
        </w:trPr>
        <w:tc>
          <w:tcPr>
            <w:tcW w:w="223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7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физический показатель </w:t>
            </w:r>
          </w:p>
        </w:tc>
      </w:tr>
    </w:tbl>
    <w:p w:rsidR="00550D5A" w:rsidRPr="00082D15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color w:val="000000"/>
          <w:sz w:val="2"/>
          <w:szCs w:val="2"/>
          <w:lang w:eastAsia="ru-RU"/>
        </w:rPr>
      </w:pPr>
    </w:p>
    <w:tbl>
      <w:tblPr>
        <w:tblW w:w="4939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7"/>
        <w:gridCol w:w="1640"/>
        <w:gridCol w:w="9"/>
        <w:gridCol w:w="1602"/>
        <w:gridCol w:w="1980"/>
      </w:tblGrid>
      <w:tr w:rsidR="00550D5A" w:rsidRPr="00CF1912" w:rsidTr="00D010B4">
        <w:trPr>
          <w:trHeight w:val="269"/>
          <w:tblHeader/>
        </w:trPr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2 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3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4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Шкаф для одежды, белья и обуви (при наличии встроенного шкафа исключается)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Стол обеденный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Кресло для отдыха с подлоко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т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никами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Стул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кровать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Тумбочка прикроватная с в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ы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движным ящиком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кровать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Полка для книг, посуды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Вешалка настенная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Бра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кровать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Радиоприёмник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Шторы 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E1654B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окно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Тюль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E1654B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Карниз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Часы настенные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Вентилятор напольный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Кровать с пружинным матрацем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человека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87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Приспособление для раздвиж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ния занавесок 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Приспособление для поднятия предметов с пола 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Приспособление для открытия форточек 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Дверная ручка для инвалидов без кистей рук 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 для инвалидов без кистей рук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Прикроватный столик для инв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лидов на кресле-коляске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 для инвалидов на кресле-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коляске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 xml:space="preserve">Дверная ручка для инвалидов на кресле-коляске 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Приспособление для надевания чулок, носков 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Приспособление для снятия об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ви 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Приспособление для застёгив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ния пуговиц, молний 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на комнату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Приспособление для надевания штанов 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1 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каждого нуждающег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ся </w:t>
            </w:r>
          </w:p>
        </w:tc>
      </w:tr>
      <w:tr w:rsidR="00550D5A" w:rsidRPr="00CF1912" w:rsidTr="00D010B4">
        <w:tc>
          <w:tcPr>
            <w:tcW w:w="22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Поручень для перемещения с кресла-коляски </w:t>
            </w:r>
          </w:p>
        </w:tc>
        <w:tc>
          <w:tcPr>
            <w:tcW w:w="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85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кровать для инвалида на кресле-коляске</w:t>
            </w:r>
          </w:p>
        </w:tc>
      </w:tr>
    </w:tbl>
    <w:p w:rsidR="00550D5A" w:rsidRDefault="00550D5A" w:rsidP="00550D5A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Cs/>
          <w:color w:val="000000"/>
          <w:szCs w:val="28"/>
          <w:lang w:eastAsia="ru-RU"/>
        </w:rPr>
      </w:pPr>
      <w:bookmarkStart w:id="0" w:name="Par9436"/>
      <w:bookmarkEnd w:id="0"/>
      <w:r w:rsidRPr="00CF1912">
        <w:rPr>
          <w:rFonts w:cs="Times New Roman"/>
          <w:color w:val="000000"/>
          <w:szCs w:val="28"/>
          <w:lang w:val="en-US" w:eastAsia="ru-RU"/>
        </w:rPr>
        <w:t>I</w:t>
      </w:r>
      <w:r w:rsidRPr="00CF1912">
        <w:rPr>
          <w:rFonts w:cs="Times New Roman"/>
          <w:bCs/>
          <w:color w:val="000000"/>
          <w:szCs w:val="28"/>
          <w:lang w:val="en-US" w:eastAsia="ru-RU"/>
        </w:rPr>
        <w:t>II</w:t>
      </w:r>
      <w:r w:rsidRPr="00CF1912">
        <w:rPr>
          <w:rFonts w:cs="Times New Roman"/>
          <w:bCs/>
          <w:color w:val="000000"/>
          <w:szCs w:val="28"/>
          <w:lang w:eastAsia="ru-RU"/>
        </w:rPr>
        <w:t xml:space="preserve">. Нормативы обеспечения отделений милосердия организаций, 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Cs/>
          <w:color w:val="000000"/>
          <w:szCs w:val="28"/>
          <w:lang w:eastAsia="ru-RU"/>
        </w:rPr>
      </w:pPr>
      <w:proofErr w:type="gramStart"/>
      <w:r w:rsidRPr="00CF1912">
        <w:rPr>
          <w:rFonts w:cs="Times New Roman"/>
          <w:bCs/>
          <w:color w:val="000000"/>
          <w:szCs w:val="28"/>
          <w:lang w:eastAsia="ru-RU"/>
        </w:rPr>
        <w:t>осуществляющих</w:t>
      </w:r>
      <w:proofErr w:type="gramEnd"/>
      <w:r w:rsidRPr="00CF1912">
        <w:rPr>
          <w:rFonts w:cs="Times New Roman"/>
          <w:bCs/>
          <w:color w:val="000000"/>
          <w:szCs w:val="28"/>
          <w:lang w:eastAsia="ru-RU"/>
        </w:rPr>
        <w:t xml:space="preserve"> стационарное социальное обслуживание, мебелью, 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Cs/>
          <w:color w:val="000000"/>
          <w:szCs w:val="28"/>
          <w:lang w:eastAsia="ru-RU"/>
        </w:rPr>
      </w:pPr>
      <w:r w:rsidRPr="00CF1912">
        <w:rPr>
          <w:rFonts w:cs="Times New Roman"/>
          <w:bCs/>
          <w:color w:val="000000"/>
          <w:szCs w:val="28"/>
          <w:lang w:eastAsia="ru-RU"/>
        </w:rPr>
        <w:t xml:space="preserve">техническими средствами реабилитации и оборудованием </w:t>
      </w:r>
    </w:p>
    <w:p w:rsidR="00550D5A" w:rsidRPr="00CF1912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Cs/>
          <w:color w:val="000000"/>
          <w:szCs w:val="28"/>
          <w:lang w:eastAsia="ru-RU"/>
        </w:rPr>
      </w:pPr>
      <w:r w:rsidRPr="00CF1912">
        <w:rPr>
          <w:rFonts w:cs="Times New Roman"/>
          <w:bCs/>
          <w:color w:val="000000"/>
          <w:szCs w:val="28"/>
          <w:lang w:eastAsia="ru-RU"/>
        </w:rPr>
        <w:t>(из расчета на 25 коек)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225"/>
        <w:jc w:val="center"/>
        <w:textAlignment w:val="baseline"/>
        <w:rPr>
          <w:rFonts w:cs="Times New Roman"/>
          <w:bCs/>
          <w:color w:val="000000"/>
          <w:szCs w:val="28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560"/>
        <w:gridCol w:w="1134"/>
        <w:gridCol w:w="1984"/>
      </w:tblGrid>
      <w:tr w:rsidR="00550D5A" w:rsidRPr="00CF1912" w:rsidTr="00D010B4">
        <w:trPr>
          <w:trHeight w:val="279"/>
          <w:tblHeader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Наименование мебели, оборудования и технических средств реабилитации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Норматив</w:t>
            </w:r>
          </w:p>
        </w:tc>
      </w:tr>
      <w:tr w:rsidR="00550D5A" w:rsidRPr="00CF1912" w:rsidTr="00D010B4">
        <w:trPr>
          <w:tblHeader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225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колич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физический показатель</w:t>
            </w:r>
          </w:p>
        </w:tc>
      </w:tr>
    </w:tbl>
    <w:p w:rsidR="00550D5A" w:rsidRPr="00082D15" w:rsidRDefault="00550D5A" w:rsidP="00550D5A">
      <w:pPr>
        <w:overflowPunct w:val="0"/>
        <w:autoSpaceDE w:val="0"/>
        <w:autoSpaceDN w:val="0"/>
        <w:adjustRightInd w:val="0"/>
        <w:ind w:firstLine="225"/>
        <w:jc w:val="center"/>
        <w:textAlignment w:val="baseline"/>
        <w:rPr>
          <w:rFonts w:cs="Times New Roman"/>
          <w:bCs/>
          <w:color w:val="000000"/>
          <w:sz w:val="2"/>
          <w:szCs w:val="2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560"/>
        <w:gridCol w:w="1134"/>
        <w:gridCol w:w="1984"/>
      </w:tblGrid>
      <w:tr w:rsidR="00550D5A" w:rsidRPr="00CF1912" w:rsidTr="00D010B4">
        <w:trPr>
          <w:tblHeader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550D5A" w:rsidRPr="00CF1912" w:rsidTr="00D010B4">
        <w:trPr>
          <w:trHeight w:val="279"/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bookmarkStart w:id="1" w:name="Par9456"/>
            <w:bookmarkEnd w:id="1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Мебель и оборудование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Шкаф для одежды, белья и обуви с подъемным устройством регулиро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в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ки высоты вешалок (при наличии встроенного шкафа исключается)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Кровать металлическая с пружинным матрацем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человека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Чехол на матрац водонепроницаемый из специального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матрац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Стул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кровать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Стол обеденный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Тумбочка прикроватная с выдви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ж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ным ящиком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кровать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Полка навесная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Вешалка напольная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vertAlign w:val="superscript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Светильник потолочный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кровать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Радиоприемник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Зеркало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2C1159">
              <w:rPr>
                <w:rFonts w:cs="Times New Roman"/>
                <w:color w:val="000000"/>
                <w:szCs w:val="28"/>
                <w:lang w:eastAsia="ru-RU"/>
              </w:rPr>
              <w:t>компл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окно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Тюль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окно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Карниз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окно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Часы настенные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Кондиционер (вентилятор напол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ь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ный)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Календарь настенный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Стол </w:t>
            </w:r>
            <w:proofErr w:type="spellStart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надкроватный</w:t>
            </w:r>
            <w:proofErr w:type="spellEnd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подкатной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кровать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Прикроватная информационная до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ка (маркерная)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кровать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Ионизатор воздуха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Кресло-туалет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Ширма передвижная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Кровать функциональная с ортоп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дическим матрацем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Умывальник передвижной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Противопролежневый</w:t>
            </w:r>
            <w:proofErr w:type="spellEnd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 матрац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Кресло-каталка </w:t>
            </w:r>
            <w:proofErr w:type="spellStart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внутрикорпусная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Кресло-коляска </w:t>
            </w:r>
            <w:proofErr w:type="gramStart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прогулочная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Подъемник для перемещения клие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Рециркулятор</w:t>
            </w:r>
            <w:proofErr w:type="spellEnd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 бактерицидный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Озонатор воздуха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Кулер (</w:t>
            </w:r>
            <w:proofErr w:type="spellStart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пурифайер</w:t>
            </w:r>
            <w:proofErr w:type="spellEnd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Информационный стенд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Мнемосхема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Беспроводная система вызова пом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щи (кнопки экстренного вызова пе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сонала)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Комплект гигиенических средств ухода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Комплект средств  для индивидуал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зирующей вторичной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bookmarkStart w:id="2" w:name="Par9590"/>
            <w:bookmarkEnd w:id="2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Технические средства реабилитации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Складные регулируемые ходунки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каждого нуждающегося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Складные колесные ходунки с сид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каждого нуждающегося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proofErr w:type="spellStart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Вертикализатор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Приспособление для раздвижения занавесок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Приспособление для поднятия пре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д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метов с пола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Приспособление для открытия фо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точек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Приспособление для надевания ч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у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лок, носков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Приспособление для снятия обуви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Приспособление для застегивания пуговиц, молний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комнату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Приспособление для надевания шт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каждого нуждающегося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Рельефное напольное покрытие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по проходному фарватеру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Поручни </w:t>
            </w:r>
            <w:proofErr w:type="spellStart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пристенные</w:t>
            </w:r>
            <w:proofErr w:type="spellEnd"/>
            <w:r w:rsidRPr="00CF1912">
              <w:rPr>
                <w:rFonts w:cs="Times New Roman"/>
                <w:color w:val="000000"/>
                <w:szCs w:val="28"/>
                <w:lang w:eastAsia="ru-RU"/>
              </w:rPr>
              <w:t xml:space="preserve"> горизонтал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ь</w:t>
            </w: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812E7C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по проходному фарватеру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812E7C">
              <w:rPr>
                <w:rFonts w:cs="Times New Roman"/>
                <w:color w:val="000000"/>
                <w:szCs w:val="28"/>
                <w:lang w:eastAsia="ru-RU"/>
              </w:rPr>
              <w:t>комплектов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дверь</w:t>
            </w:r>
          </w:p>
        </w:tc>
      </w:tr>
      <w:tr w:rsidR="00550D5A" w:rsidRPr="00CF1912" w:rsidTr="00D010B4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Носилки портативные с подставками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color w:val="000000"/>
                <w:szCs w:val="28"/>
                <w:lang w:eastAsia="ru-RU"/>
              </w:rPr>
            </w:pPr>
            <w:r w:rsidRPr="00CF1912">
              <w:rPr>
                <w:rFonts w:cs="Times New Roman"/>
                <w:color w:val="000000"/>
                <w:szCs w:val="28"/>
                <w:lang w:eastAsia="ru-RU"/>
              </w:rPr>
              <w:t>на отделение</w:t>
            </w:r>
          </w:p>
        </w:tc>
      </w:tr>
    </w:tbl>
    <w:p w:rsidR="00550D5A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550D5A" w:rsidRPr="002C1159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* Количество определяется в зависимости от площади помещений.</w:t>
      </w:r>
    </w:p>
    <w:p w:rsidR="00550D5A" w:rsidRPr="00CF1912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550D5A" w:rsidRPr="00CF1912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Примечание: и</w:t>
      </w:r>
      <w:r w:rsidRPr="00CF1912">
        <w:rPr>
          <w:rFonts w:cs="Times New Roman"/>
          <w:color w:val="000000"/>
          <w:szCs w:val="28"/>
          <w:lang w:eastAsia="ru-RU"/>
        </w:rPr>
        <w:t>ндивидуальные технические средства реабилитации предоставляются инвалиду по индивидуальной программе реабилитации ч</w:t>
      </w:r>
      <w:r w:rsidRPr="00CF1912">
        <w:rPr>
          <w:rFonts w:cs="Times New Roman"/>
          <w:color w:val="000000"/>
          <w:szCs w:val="28"/>
          <w:lang w:eastAsia="ru-RU"/>
        </w:rPr>
        <w:t>е</w:t>
      </w:r>
      <w:r w:rsidRPr="00CF1912">
        <w:rPr>
          <w:rFonts w:cs="Times New Roman"/>
          <w:color w:val="000000"/>
          <w:szCs w:val="28"/>
          <w:lang w:eastAsia="ru-RU"/>
        </w:rPr>
        <w:t>рез фонд социального страхования</w:t>
      </w:r>
      <w:r>
        <w:rPr>
          <w:rFonts w:cs="Times New Roman"/>
          <w:color w:val="000000"/>
          <w:szCs w:val="28"/>
          <w:lang w:eastAsia="ru-RU"/>
        </w:rPr>
        <w:t>.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550D5A" w:rsidRDefault="00550D5A" w:rsidP="00550D5A">
      <w:pPr>
        <w:ind w:firstLine="0"/>
        <w:jc w:val="center"/>
        <w:rPr>
          <w:rFonts w:cs="Times New Roman"/>
          <w:szCs w:val="28"/>
          <w:lang w:eastAsia="ru-RU"/>
        </w:rPr>
      </w:pPr>
      <w:r w:rsidRPr="00CF1912"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val="en-US" w:eastAsia="ru-RU"/>
        </w:rPr>
        <w:t>V</w:t>
      </w:r>
      <w:r w:rsidRPr="00CF1912">
        <w:rPr>
          <w:rFonts w:cs="Times New Roman"/>
          <w:szCs w:val="28"/>
          <w:lang w:eastAsia="ru-RU"/>
        </w:rPr>
        <w:t xml:space="preserve">. Нормативы обеспечения организаций социального обслуживания </w:t>
      </w:r>
    </w:p>
    <w:p w:rsidR="00550D5A" w:rsidRDefault="00550D5A" w:rsidP="00550D5A">
      <w:pPr>
        <w:ind w:firstLine="0"/>
        <w:jc w:val="center"/>
        <w:rPr>
          <w:rFonts w:cs="Times New Roman"/>
          <w:bCs/>
          <w:szCs w:val="28"/>
          <w:lang w:eastAsia="ru-RU"/>
        </w:rPr>
      </w:pPr>
      <w:r w:rsidRPr="00CF1912">
        <w:rPr>
          <w:rFonts w:cs="Times New Roman"/>
          <w:szCs w:val="28"/>
          <w:lang w:eastAsia="ru-RU"/>
        </w:rPr>
        <w:t>несовершеннолетних</w:t>
      </w:r>
      <w:r w:rsidRPr="00CF1912">
        <w:rPr>
          <w:rFonts w:cs="Times New Roman"/>
          <w:bCs/>
          <w:szCs w:val="28"/>
          <w:lang w:eastAsia="ru-RU"/>
        </w:rPr>
        <w:t xml:space="preserve"> мебелью, техническими средствами реабилитации </w:t>
      </w:r>
    </w:p>
    <w:p w:rsidR="00550D5A" w:rsidRPr="00CF1912" w:rsidRDefault="00550D5A" w:rsidP="00550D5A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CF1912">
        <w:rPr>
          <w:rFonts w:cs="Times New Roman"/>
          <w:bCs/>
          <w:szCs w:val="28"/>
          <w:lang w:eastAsia="ru-RU"/>
        </w:rPr>
        <w:t>и оборудованием</w:t>
      </w:r>
    </w:p>
    <w:p w:rsidR="00550D5A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993"/>
        <w:gridCol w:w="2550"/>
      </w:tblGrid>
      <w:tr w:rsidR="00550D5A" w:rsidRPr="00CF1912" w:rsidTr="00D010B4">
        <w:trPr>
          <w:tblHeader/>
        </w:trPr>
        <w:tc>
          <w:tcPr>
            <w:tcW w:w="4253" w:type="dxa"/>
            <w:vMerge w:val="restart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Наименование мебели, оборуд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вания и технических средств</w:t>
            </w:r>
          </w:p>
        </w:tc>
        <w:tc>
          <w:tcPr>
            <w:tcW w:w="1560" w:type="dxa"/>
            <w:vMerge w:val="restart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Нормативы</w:t>
            </w:r>
          </w:p>
        </w:tc>
      </w:tr>
      <w:tr w:rsidR="00550D5A" w:rsidRPr="00CF1912" w:rsidTr="00D010B4">
        <w:trPr>
          <w:tblHeader/>
        </w:trPr>
        <w:tc>
          <w:tcPr>
            <w:tcW w:w="4253" w:type="dxa"/>
            <w:vMerge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кол</w:t>
            </w:r>
            <w:r w:rsidRPr="00CF1912">
              <w:rPr>
                <w:rFonts w:cs="Times New Roman"/>
                <w:szCs w:val="28"/>
                <w:lang w:eastAsia="ru-RU"/>
              </w:rPr>
              <w:t>и</w:t>
            </w:r>
            <w:r w:rsidRPr="00CF1912">
              <w:rPr>
                <w:rFonts w:cs="Times New Roman"/>
                <w:szCs w:val="28"/>
                <w:lang w:eastAsia="ru-RU"/>
              </w:rPr>
              <w:t>ч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>ство</w:t>
            </w:r>
          </w:p>
        </w:tc>
        <w:tc>
          <w:tcPr>
            <w:tcW w:w="2550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расчете на физ</w:t>
            </w:r>
            <w:r w:rsidRPr="00CF1912">
              <w:rPr>
                <w:rFonts w:cs="Times New Roman"/>
                <w:szCs w:val="28"/>
                <w:lang w:eastAsia="ru-RU"/>
              </w:rPr>
              <w:t>и</w:t>
            </w:r>
            <w:r w:rsidRPr="00CF1912">
              <w:rPr>
                <w:rFonts w:cs="Times New Roman"/>
                <w:szCs w:val="28"/>
                <w:lang w:eastAsia="ru-RU"/>
              </w:rPr>
              <w:t>ческий показатель</w:t>
            </w:r>
          </w:p>
        </w:tc>
      </w:tr>
    </w:tbl>
    <w:p w:rsidR="00550D5A" w:rsidRPr="00082D15" w:rsidRDefault="00550D5A" w:rsidP="00550D5A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992"/>
        <w:gridCol w:w="2552"/>
      </w:tblGrid>
      <w:tr w:rsidR="00550D5A" w:rsidRPr="00CF1912" w:rsidTr="00D010B4">
        <w:trPr>
          <w:tblHeader/>
        </w:trPr>
        <w:tc>
          <w:tcPr>
            <w:tcW w:w="4253" w:type="dxa"/>
            <w:tcBorders>
              <w:bottom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4</w:t>
            </w:r>
          </w:p>
        </w:tc>
      </w:tr>
      <w:tr w:rsidR="00550D5A" w:rsidRPr="00CF1912" w:rsidTr="00D010B4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Аппарат</w:t>
            </w:r>
          </w:p>
        </w:tc>
      </w:tr>
      <w:tr w:rsidR="00550D5A" w:rsidRPr="00CF1912" w:rsidTr="00D010B4">
        <w:tc>
          <w:tcPr>
            <w:tcW w:w="4253" w:type="dxa"/>
            <w:tcBorders>
              <w:top w:val="single" w:sz="4" w:space="0" w:color="auto"/>
            </w:tcBorders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Стол письменный для специал</w:t>
            </w:r>
            <w:r w:rsidRPr="00CF1912">
              <w:rPr>
                <w:rFonts w:cs="Times New Roman"/>
                <w:szCs w:val="28"/>
                <w:lang w:eastAsia="ru-RU"/>
              </w:rPr>
              <w:t>и</w:t>
            </w:r>
            <w:r w:rsidRPr="00CF1912">
              <w:rPr>
                <w:rFonts w:cs="Times New Roman"/>
                <w:szCs w:val="28"/>
                <w:lang w:eastAsia="ru-RU"/>
              </w:rPr>
              <w:t>стов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Стул для специалистов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Корпусная мебель (шкаф) для документов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набор</w:t>
            </w:r>
            <w:r>
              <w:rPr>
                <w:rFonts w:cs="Times New Roman"/>
                <w:szCs w:val="28"/>
                <w:lang w:eastAsia="ru-RU"/>
              </w:rPr>
              <w:t>ов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М</w:t>
            </w:r>
            <w:r>
              <w:rPr>
                <w:rFonts w:cs="Times New Roman"/>
                <w:szCs w:val="28"/>
                <w:lang w:eastAsia="ru-RU"/>
              </w:rPr>
              <w:t>ногофункциональное устро</w:t>
            </w:r>
            <w:r>
              <w:rPr>
                <w:rFonts w:cs="Times New Roman"/>
                <w:szCs w:val="28"/>
                <w:lang w:eastAsia="ru-RU"/>
              </w:rPr>
              <w:t>й</w:t>
            </w:r>
            <w:r>
              <w:rPr>
                <w:rFonts w:cs="Times New Roman"/>
                <w:szCs w:val="28"/>
                <w:lang w:eastAsia="ru-RU"/>
              </w:rPr>
              <w:t>ство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 (принтер, сканер, ксерокс)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приемная, бухга</w:t>
            </w:r>
            <w:r w:rsidRPr="00CF1912">
              <w:rPr>
                <w:rFonts w:cs="Times New Roman"/>
                <w:szCs w:val="28"/>
                <w:lang w:eastAsia="ru-RU"/>
              </w:rPr>
              <w:t>л</w:t>
            </w:r>
            <w:r w:rsidRPr="00CF1912">
              <w:rPr>
                <w:rFonts w:cs="Times New Roman"/>
                <w:szCs w:val="28"/>
                <w:lang w:eastAsia="ru-RU"/>
              </w:rPr>
              <w:t>терия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Телефонный аппарат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приемная, бухга</w:t>
            </w:r>
            <w:r w:rsidRPr="00CF1912">
              <w:rPr>
                <w:rFonts w:cs="Times New Roman"/>
                <w:szCs w:val="28"/>
                <w:lang w:eastAsia="ru-RU"/>
              </w:rPr>
              <w:t>л</w:t>
            </w:r>
            <w:r w:rsidRPr="00CF1912">
              <w:rPr>
                <w:rFonts w:cs="Times New Roman"/>
                <w:szCs w:val="28"/>
                <w:lang w:eastAsia="ru-RU"/>
              </w:rPr>
              <w:t>терия, директор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Жалюзи (шторы)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верхней одежды, об</w:t>
            </w:r>
            <w:r w:rsidRPr="00CF1912">
              <w:rPr>
                <w:rFonts w:cs="Times New Roman"/>
                <w:szCs w:val="28"/>
                <w:lang w:eastAsia="ru-RU"/>
              </w:rPr>
              <w:t>у</w:t>
            </w:r>
            <w:r w:rsidRPr="00CF1912">
              <w:rPr>
                <w:rFonts w:cs="Times New Roman"/>
                <w:szCs w:val="28"/>
                <w:lang w:eastAsia="ru-RU"/>
              </w:rPr>
              <w:t>ви и личных вещей персонала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Сейф (шкаф железный) для хр</w:t>
            </w:r>
            <w:r w:rsidRPr="00CF1912">
              <w:rPr>
                <w:rFonts w:cs="Times New Roman"/>
                <w:szCs w:val="28"/>
                <w:lang w:eastAsia="ru-RU"/>
              </w:rPr>
              <w:t>а</w:t>
            </w:r>
            <w:r w:rsidRPr="00CF1912">
              <w:rPr>
                <w:rFonts w:cs="Times New Roman"/>
                <w:szCs w:val="28"/>
                <w:lang w:eastAsia="ru-RU"/>
              </w:rPr>
              <w:t>нения личных вещей воспита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ников, документов учреждения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организацию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помещение (по необходимости)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Настольная лампа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для совещаний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кабинет директ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ра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Стулья для совещаний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соответствии с площадью пом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>щения</w:t>
            </w:r>
          </w:p>
        </w:tc>
      </w:tr>
      <w:tr w:rsidR="00550D5A" w:rsidRPr="00CF1912" w:rsidTr="00D010B4">
        <w:tc>
          <w:tcPr>
            <w:tcW w:w="9356" w:type="dxa"/>
            <w:gridSpan w:val="4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Приемное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верхней одежды детей (с ячейками для каждого ребе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ка)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обуви (с ячейками для каждого ребенка)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Сушильный шкаф для одежды и обуви воспитанников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Банкетка</w:t>
            </w:r>
            <w:proofErr w:type="spellEnd"/>
            <w:r w:rsidRPr="00CF1912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раздевалку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 для повседневной одежды и обуви воспитанников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</w:t>
            </w:r>
            <w:r>
              <w:rPr>
                <w:rFonts w:cs="Times New Roman"/>
                <w:szCs w:val="28"/>
                <w:lang w:eastAsia="ru-RU"/>
              </w:rPr>
              <w:t>оличест</w:t>
            </w:r>
            <w:r w:rsidRPr="00CF1912">
              <w:rPr>
                <w:rFonts w:cs="Times New Roman"/>
                <w:szCs w:val="28"/>
                <w:lang w:eastAsia="ru-RU"/>
              </w:rPr>
              <w:t>во отд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>лений должно с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ответс</w:t>
            </w:r>
            <w:r>
              <w:rPr>
                <w:rFonts w:cs="Times New Roman"/>
                <w:szCs w:val="28"/>
                <w:lang w:eastAsia="ru-RU"/>
              </w:rPr>
              <w:t>т</w:t>
            </w:r>
            <w:r w:rsidRPr="00CF1912">
              <w:rPr>
                <w:rFonts w:cs="Times New Roman"/>
                <w:szCs w:val="28"/>
                <w:lang w:eastAsia="ru-RU"/>
              </w:rPr>
              <w:t>вовать к</w:t>
            </w:r>
            <w:r>
              <w:rPr>
                <w:rFonts w:cs="Times New Roman"/>
                <w:szCs w:val="28"/>
                <w:lang w:eastAsia="ru-RU"/>
              </w:rPr>
              <w:t>о</w:t>
            </w:r>
            <w:r>
              <w:rPr>
                <w:rFonts w:cs="Times New Roman"/>
                <w:szCs w:val="28"/>
                <w:lang w:eastAsia="ru-RU"/>
              </w:rPr>
              <w:t>личест</w:t>
            </w:r>
            <w:r w:rsidRPr="00CF1912">
              <w:rPr>
                <w:rFonts w:cs="Times New Roman"/>
                <w:szCs w:val="28"/>
                <w:lang w:eastAsia="ru-RU"/>
              </w:rPr>
              <w:t>ву спальных мест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игрушек, пособий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Кровать стационарная (по во</w:t>
            </w:r>
            <w:r w:rsidRPr="00CF1912">
              <w:rPr>
                <w:rFonts w:cs="Times New Roman"/>
                <w:szCs w:val="28"/>
                <w:lang w:eastAsia="ru-RU"/>
              </w:rPr>
              <w:t>з</w:t>
            </w:r>
            <w:r w:rsidRPr="00CF1912">
              <w:rPr>
                <w:rFonts w:cs="Times New Roman"/>
                <w:szCs w:val="28"/>
                <w:lang w:eastAsia="ru-RU"/>
              </w:rPr>
              <w:t>растным группам)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на </w:t>
            </w:r>
            <w:r>
              <w:rPr>
                <w:rFonts w:cs="Times New Roman"/>
                <w:szCs w:val="28"/>
                <w:lang w:eastAsia="ru-RU"/>
              </w:rPr>
              <w:t xml:space="preserve">количество </w:t>
            </w:r>
            <w:r w:rsidRPr="00CF1912">
              <w:rPr>
                <w:rFonts w:cs="Times New Roman"/>
                <w:szCs w:val="28"/>
                <w:lang w:eastAsia="ru-RU"/>
              </w:rPr>
              <w:t>мест в отделении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Тумбочка прикроватная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на </w:t>
            </w:r>
            <w:r>
              <w:rPr>
                <w:rFonts w:cs="Times New Roman"/>
                <w:szCs w:val="28"/>
                <w:lang w:eastAsia="ru-RU"/>
              </w:rPr>
              <w:t xml:space="preserve">количество 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мест </w:t>
            </w:r>
            <w:r w:rsidRPr="00CF1912">
              <w:rPr>
                <w:rFonts w:cs="Times New Roman"/>
                <w:szCs w:val="28"/>
                <w:lang w:eastAsia="ru-RU"/>
              </w:rPr>
              <w:lastRenderedPageBreak/>
              <w:t xml:space="preserve">в отделении 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Стол складной для занятий (для детей дошкольного возраста)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письменный (парта) для р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>бенка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Стул для воспитанников  (спал</w:t>
            </w:r>
            <w:r w:rsidRPr="00CF1912">
              <w:rPr>
                <w:rFonts w:cs="Times New Roman"/>
                <w:szCs w:val="28"/>
                <w:lang w:eastAsia="ru-RU"/>
              </w:rPr>
              <w:t>ь</w:t>
            </w:r>
            <w:r w:rsidRPr="00CF1912">
              <w:rPr>
                <w:rFonts w:cs="Times New Roman"/>
                <w:szCs w:val="28"/>
                <w:lang w:eastAsia="ru-RU"/>
              </w:rPr>
              <w:t>ная и зона питания)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на </w:t>
            </w:r>
            <w:r>
              <w:rPr>
                <w:rFonts w:cs="Times New Roman"/>
                <w:szCs w:val="28"/>
                <w:lang w:eastAsia="ru-RU"/>
              </w:rPr>
              <w:t xml:space="preserve">количество </w:t>
            </w:r>
            <w:r w:rsidRPr="00CF1912">
              <w:rPr>
                <w:rFonts w:cs="Times New Roman"/>
                <w:szCs w:val="28"/>
                <w:lang w:eastAsia="ru-RU"/>
              </w:rPr>
              <w:t>мест в отделении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</w:t>
            </w:r>
            <w:r w:rsidRPr="00CF1912">
              <w:rPr>
                <w:rFonts w:cs="Times New Roman"/>
                <w:szCs w:val="28"/>
                <w:lang w:eastAsia="ru-RU"/>
              </w:rPr>
              <w:t>умба под телевизор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Мойки секционные, столы, по</w:t>
            </w:r>
            <w:r w:rsidRPr="00CF1912">
              <w:rPr>
                <w:rFonts w:cs="Times New Roman"/>
                <w:szCs w:val="28"/>
                <w:lang w:eastAsia="ru-RU"/>
              </w:rPr>
              <w:t>д</w:t>
            </w:r>
            <w:r w:rsidRPr="00CF1912">
              <w:rPr>
                <w:rFonts w:cs="Times New Roman"/>
                <w:szCs w:val="28"/>
                <w:lang w:eastAsia="ru-RU"/>
              </w:rPr>
              <w:t>весные сушилки и шкафы для хранения чистой посуды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набор</w:t>
            </w:r>
            <w:r>
              <w:rPr>
                <w:rFonts w:cs="Times New Roman"/>
                <w:szCs w:val="28"/>
                <w:lang w:eastAsia="ru-RU"/>
              </w:rPr>
              <w:t>ов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буфетную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Электороводонагреватель</w:t>
            </w:r>
            <w:proofErr w:type="spellEnd"/>
            <w:r w:rsidRPr="00CF1912">
              <w:rPr>
                <w:rFonts w:cs="Times New Roman"/>
                <w:szCs w:val="28"/>
                <w:lang w:eastAsia="ru-RU"/>
              </w:rPr>
              <w:t xml:space="preserve"> (при отсутствии </w:t>
            </w:r>
            <w:r>
              <w:rPr>
                <w:rFonts w:cs="Times New Roman"/>
                <w:szCs w:val="28"/>
                <w:lang w:eastAsia="ru-RU"/>
              </w:rPr>
              <w:t>горячего водосна</w:t>
            </w:r>
            <w:r>
              <w:rPr>
                <w:rFonts w:cs="Times New Roman"/>
                <w:szCs w:val="28"/>
                <w:lang w:eastAsia="ru-RU"/>
              </w:rPr>
              <w:t>б</w:t>
            </w:r>
            <w:r>
              <w:rPr>
                <w:rFonts w:cs="Times New Roman"/>
                <w:szCs w:val="28"/>
                <w:lang w:eastAsia="ru-RU"/>
              </w:rPr>
              <w:t>жения</w:t>
            </w:r>
            <w:r w:rsidRPr="00CF1912">
              <w:rPr>
                <w:rFonts w:cs="Times New Roman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санузел, буфе</w:t>
            </w:r>
            <w:r w:rsidRPr="00CF1912">
              <w:rPr>
                <w:rFonts w:cs="Times New Roman"/>
                <w:szCs w:val="28"/>
                <w:lang w:eastAsia="ru-RU"/>
              </w:rPr>
              <w:t>т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ную, </w:t>
            </w: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медпомещ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>ние</w:t>
            </w:r>
            <w:proofErr w:type="spellEnd"/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Зеркало (туалетная комната, ра</w:t>
            </w:r>
            <w:r w:rsidRPr="00CF1912">
              <w:rPr>
                <w:rFonts w:cs="Times New Roman"/>
                <w:szCs w:val="28"/>
                <w:lang w:eastAsia="ru-RU"/>
              </w:rPr>
              <w:t>з</w:t>
            </w:r>
            <w:r w:rsidRPr="00CF1912">
              <w:rPr>
                <w:rFonts w:cs="Times New Roman"/>
                <w:szCs w:val="28"/>
                <w:lang w:eastAsia="ru-RU"/>
              </w:rPr>
              <w:t>девалка)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Часы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Вентилятор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групповое п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Обогреватель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групповое п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Жалюзи (шторы)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Фен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Стенд магнитный для занятий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Кулер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хозяйственного и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вентаря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туалетное п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Машинка для стрижки волос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Шкафчик для анализов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Контейнер для грязного белья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Контейнер для мусора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Холодильник маленький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для хранения м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>дикаментов и в буфетную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Пылесос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Полка (шкафчик) для горшков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количеству мест детей дошкольного возраста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Лампа дневного света для обр</w:t>
            </w:r>
            <w:r w:rsidRPr="00CF1912">
              <w:rPr>
                <w:rFonts w:cs="Times New Roman"/>
                <w:szCs w:val="28"/>
                <w:lang w:eastAsia="ru-RU"/>
              </w:rPr>
              <w:t>а</w:t>
            </w:r>
            <w:r w:rsidRPr="00CF1912">
              <w:rPr>
                <w:rFonts w:cs="Times New Roman"/>
                <w:szCs w:val="28"/>
                <w:lang w:eastAsia="ru-RU"/>
              </w:rPr>
              <w:t>ботки от педикулеза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Лампа настольная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в соответствии с </w:t>
            </w: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требованиями к искусственному освещению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Настольная лампа с направле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ным пучком света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медкабинет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Стул  для специалистов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Компьютер 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Корпусная мебель (шкаф) для документов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кабинет специ</w:t>
            </w:r>
            <w:r w:rsidRPr="00CF1912">
              <w:rPr>
                <w:rFonts w:cs="Times New Roman"/>
                <w:szCs w:val="28"/>
                <w:lang w:eastAsia="ru-RU"/>
              </w:rPr>
              <w:t>а</w:t>
            </w:r>
            <w:r w:rsidRPr="00CF1912">
              <w:rPr>
                <w:rFonts w:cs="Times New Roman"/>
                <w:szCs w:val="28"/>
                <w:lang w:eastAsia="ru-RU"/>
              </w:rPr>
              <w:t>листов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Стол для специалиста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соответствии с должностными обязанностями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верхней одежды, об</w:t>
            </w:r>
            <w:r w:rsidRPr="00CF1912">
              <w:rPr>
                <w:rFonts w:cs="Times New Roman"/>
                <w:szCs w:val="28"/>
                <w:lang w:eastAsia="ru-RU"/>
              </w:rPr>
              <w:t>у</w:t>
            </w:r>
            <w:r w:rsidRPr="00CF1912">
              <w:rPr>
                <w:rFonts w:cs="Times New Roman"/>
                <w:szCs w:val="28"/>
                <w:lang w:eastAsia="ru-RU"/>
              </w:rPr>
              <w:t>ви и личных вещей персонала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Диван </w:t>
            </w:r>
            <w:r>
              <w:rPr>
                <w:rFonts w:cs="Times New Roman"/>
                <w:szCs w:val="28"/>
                <w:lang w:eastAsia="ru-RU"/>
              </w:rPr>
              <w:t xml:space="preserve">мягкий </w:t>
            </w:r>
            <w:r w:rsidRPr="00CF1912">
              <w:rPr>
                <w:rFonts w:cs="Times New Roman"/>
                <w:szCs w:val="28"/>
                <w:lang w:eastAsia="ru-RU"/>
              </w:rPr>
              <w:t>(</w:t>
            </w:r>
            <w:r>
              <w:rPr>
                <w:rFonts w:cs="Times New Roman"/>
                <w:szCs w:val="28"/>
                <w:lang w:eastAsia="ru-RU"/>
              </w:rPr>
              <w:t xml:space="preserve">из </w:t>
            </w:r>
            <w:r w:rsidRPr="00CF1912">
              <w:rPr>
                <w:rFonts w:cs="Times New Roman"/>
                <w:szCs w:val="28"/>
                <w:lang w:eastAsia="ru-RU"/>
              </w:rPr>
              <w:t>кожзам</w:t>
            </w:r>
            <w:r>
              <w:rPr>
                <w:rFonts w:cs="Times New Roman"/>
                <w:szCs w:val="28"/>
                <w:lang w:eastAsia="ru-RU"/>
              </w:rPr>
              <w:t>енителя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 или </w:t>
            </w:r>
            <w:r>
              <w:rPr>
                <w:rFonts w:cs="Times New Roman"/>
                <w:szCs w:val="28"/>
                <w:lang w:eastAsia="ru-RU"/>
              </w:rPr>
              <w:t>материи)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игровую</w:t>
            </w:r>
          </w:p>
        </w:tc>
      </w:tr>
      <w:tr w:rsidR="00550D5A" w:rsidRPr="00CF1912" w:rsidTr="00D010B4">
        <w:tc>
          <w:tcPr>
            <w:tcW w:w="9356" w:type="dxa"/>
            <w:gridSpan w:val="4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Стационарное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верхней одежды детей (с ячейками для каждого ребе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ка)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обуви (с ячейками для каждого ребенка)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Сушильный шкаф для одежды и обуви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Банкетка</w:t>
            </w:r>
            <w:proofErr w:type="spellEnd"/>
            <w:r w:rsidRPr="00CF1912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раздевалку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повседневной одежды и обуви воспитанников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количество </w:t>
            </w:r>
            <w:r w:rsidRPr="00CF1912">
              <w:rPr>
                <w:rFonts w:cs="Times New Roman"/>
                <w:szCs w:val="28"/>
                <w:lang w:eastAsia="ru-RU"/>
              </w:rPr>
              <w:t>отд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лений по </w:t>
            </w:r>
            <w:r>
              <w:rPr>
                <w:rFonts w:cs="Times New Roman"/>
                <w:szCs w:val="28"/>
                <w:lang w:eastAsia="ru-RU"/>
              </w:rPr>
              <w:t>колич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ству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 спальных мест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(стеллаж) для игрушек, пособий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для занятий 4-местный (дошкольная группа)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числу детей в группе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для занятий 2-местный, парта школьная (школьная гру</w:t>
            </w:r>
            <w:r w:rsidRPr="00CF1912">
              <w:rPr>
                <w:rFonts w:cs="Times New Roman"/>
                <w:szCs w:val="28"/>
                <w:lang w:eastAsia="ru-RU"/>
              </w:rPr>
              <w:t>п</w:t>
            </w:r>
            <w:r w:rsidRPr="00CF1912">
              <w:rPr>
                <w:rFonts w:cs="Times New Roman"/>
                <w:szCs w:val="28"/>
                <w:lang w:eastAsia="ru-RU"/>
              </w:rPr>
              <w:t>па)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числу детей в группе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для занятий 4-местный (дошкольная группа) с регулир</w:t>
            </w:r>
            <w:r w:rsidRPr="00CF1912">
              <w:rPr>
                <w:rFonts w:cs="Times New Roman"/>
                <w:szCs w:val="28"/>
                <w:lang w:eastAsia="ru-RU"/>
              </w:rPr>
              <w:t>у</w:t>
            </w:r>
            <w:r w:rsidRPr="00CF1912">
              <w:rPr>
                <w:rFonts w:cs="Times New Roman"/>
                <w:szCs w:val="28"/>
                <w:lang w:eastAsia="ru-RU"/>
              </w:rPr>
              <w:t>емыми ножками*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соответствии с количеством детей в группе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Стол для занятий 2-местный, парта школьная (школьная гру</w:t>
            </w:r>
            <w:r w:rsidRPr="00CF1912">
              <w:rPr>
                <w:rFonts w:cs="Times New Roman"/>
                <w:szCs w:val="28"/>
                <w:lang w:eastAsia="ru-RU"/>
              </w:rPr>
              <w:t>п</w:t>
            </w:r>
            <w:r w:rsidRPr="00CF1912">
              <w:rPr>
                <w:rFonts w:cs="Times New Roman"/>
                <w:szCs w:val="28"/>
                <w:lang w:eastAsia="ru-RU"/>
              </w:rPr>
              <w:t>па) с регулируемыми ножками*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соответствии с количеством детей в группе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обеденный для разново</w:t>
            </w:r>
            <w:r w:rsidRPr="00CF1912">
              <w:rPr>
                <w:rFonts w:cs="Times New Roman"/>
                <w:szCs w:val="28"/>
                <w:lang w:eastAsia="ru-RU"/>
              </w:rPr>
              <w:t>з</w:t>
            </w:r>
            <w:r w:rsidRPr="00CF1912">
              <w:rPr>
                <w:rFonts w:cs="Times New Roman"/>
                <w:szCs w:val="28"/>
                <w:lang w:eastAsia="ru-RU"/>
              </w:rPr>
              <w:t>растных групп (при наличии ст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ловой)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соответствии с количеством детей в группе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Специальный стол для колясо</w:t>
            </w:r>
            <w:r w:rsidRPr="00CF1912">
              <w:rPr>
                <w:rFonts w:cs="Times New Roman"/>
                <w:szCs w:val="28"/>
                <w:lang w:eastAsia="ru-RU"/>
              </w:rPr>
              <w:t>ч</w:t>
            </w:r>
            <w:r w:rsidRPr="00CF1912">
              <w:rPr>
                <w:rFonts w:cs="Times New Roman"/>
                <w:szCs w:val="28"/>
                <w:lang w:eastAsia="ru-RU"/>
              </w:rPr>
              <w:t>ников*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Стул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каждого ребе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ка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Кресло-коляска*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Кровать стационарная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количеству мест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Кровать с ортопедическим ма</w:t>
            </w:r>
            <w:r w:rsidRPr="00CF1912">
              <w:rPr>
                <w:rFonts w:cs="Times New Roman"/>
                <w:szCs w:val="28"/>
                <w:lang w:eastAsia="ru-RU"/>
              </w:rPr>
              <w:t>т</w:t>
            </w:r>
            <w:r w:rsidRPr="00CF1912">
              <w:rPr>
                <w:rFonts w:cs="Times New Roman"/>
                <w:szCs w:val="28"/>
                <w:lang w:eastAsia="ru-RU"/>
              </w:rPr>
              <w:t>рацем*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количеству мест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Тумбочка прикроватная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количеству мест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Игровые зоны для дошкольников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Диван </w:t>
            </w:r>
            <w:r>
              <w:rPr>
                <w:rFonts w:cs="Times New Roman"/>
                <w:szCs w:val="28"/>
                <w:lang w:eastAsia="ru-RU"/>
              </w:rPr>
              <w:t xml:space="preserve">мягкий </w:t>
            </w:r>
            <w:r w:rsidRPr="00CF1912">
              <w:rPr>
                <w:rFonts w:cs="Times New Roman"/>
                <w:szCs w:val="28"/>
                <w:lang w:eastAsia="ru-RU"/>
              </w:rPr>
              <w:t>(</w:t>
            </w:r>
            <w:r>
              <w:rPr>
                <w:rFonts w:cs="Times New Roman"/>
                <w:szCs w:val="28"/>
                <w:lang w:eastAsia="ru-RU"/>
              </w:rPr>
              <w:t xml:space="preserve">из </w:t>
            </w:r>
            <w:r w:rsidRPr="00CF1912">
              <w:rPr>
                <w:rFonts w:cs="Times New Roman"/>
                <w:szCs w:val="28"/>
                <w:lang w:eastAsia="ru-RU"/>
              </w:rPr>
              <w:t>кожзам</w:t>
            </w:r>
            <w:r>
              <w:rPr>
                <w:rFonts w:cs="Times New Roman"/>
                <w:szCs w:val="28"/>
                <w:lang w:eastAsia="ru-RU"/>
              </w:rPr>
              <w:t>енителя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 или </w:t>
            </w:r>
            <w:r>
              <w:rPr>
                <w:rFonts w:cs="Times New Roman"/>
                <w:szCs w:val="28"/>
                <w:lang w:eastAsia="ru-RU"/>
              </w:rPr>
              <w:t>материи)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игровую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</w:t>
            </w:r>
            <w:r w:rsidRPr="00CF1912">
              <w:rPr>
                <w:rFonts w:cs="Times New Roman"/>
                <w:szCs w:val="28"/>
                <w:lang w:eastAsia="ru-RU"/>
              </w:rPr>
              <w:t>умба под телевизор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Компьютер  для занятий с дет</w:t>
            </w:r>
            <w:r w:rsidRPr="00CF1912">
              <w:rPr>
                <w:rFonts w:cs="Times New Roman"/>
                <w:szCs w:val="28"/>
                <w:lang w:eastAsia="ru-RU"/>
              </w:rPr>
              <w:t>ь</w:t>
            </w:r>
            <w:r w:rsidRPr="00CF1912">
              <w:rPr>
                <w:rFonts w:cs="Times New Roman"/>
                <w:szCs w:val="28"/>
                <w:lang w:eastAsia="ru-RU"/>
              </w:rPr>
              <w:t>ми старшего возраста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 наличии п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мещения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Зеркало (туалетная комната, ра</w:t>
            </w:r>
            <w:r w:rsidRPr="00CF1912">
              <w:rPr>
                <w:rFonts w:cs="Times New Roman"/>
                <w:szCs w:val="28"/>
                <w:lang w:eastAsia="ru-RU"/>
              </w:rPr>
              <w:t>з</w:t>
            </w:r>
            <w:r w:rsidRPr="00CF1912">
              <w:rPr>
                <w:rFonts w:cs="Times New Roman"/>
                <w:szCs w:val="28"/>
                <w:lang w:eastAsia="ru-RU"/>
              </w:rPr>
              <w:t>девалка)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Часы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Вентилятор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групповое п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Шторы (жалюзи)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Лампа настольная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в соответствии с требованиями </w:t>
            </w: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СанПин</w:t>
            </w:r>
            <w:proofErr w:type="spellEnd"/>
            <w:r w:rsidRPr="00CF1912">
              <w:rPr>
                <w:rFonts w:cs="Times New Roman"/>
                <w:szCs w:val="28"/>
                <w:lang w:eastAsia="ru-RU"/>
              </w:rPr>
              <w:t xml:space="preserve"> к иску</w:t>
            </w:r>
            <w:r w:rsidRPr="00CF1912">
              <w:rPr>
                <w:rFonts w:cs="Times New Roman"/>
                <w:szCs w:val="28"/>
                <w:lang w:eastAsia="ru-RU"/>
              </w:rPr>
              <w:t>с</w:t>
            </w:r>
            <w:r w:rsidRPr="00CF1912">
              <w:rPr>
                <w:rFonts w:cs="Times New Roman"/>
                <w:szCs w:val="28"/>
                <w:lang w:eastAsia="ru-RU"/>
              </w:rPr>
              <w:t>ственному осв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>щению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Обогреватель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групповое п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хозяйственного и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вентаря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туалетную ко</w:t>
            </w:r>
            <w:r w:rsidRPr="00CF1912">
              <w:rPr>
                <w:rFonts w:cs="Times New Roman"/>
                <w:szCs w:val="28"/>
                <w:lang w:eastAsia="ru-RU"/>
              </w:rPr>
              <w:t>м</w:t>
            </w:r>
            <w:r w:rsidRPr="00CF1912">
              <w:rPr>
                <w:rFonts w:cs="Times New Roman"/>
                <w:szCs w:val="28"/>
                <w:lang w:eastAsia="ru-RU"/>
              </w:rPr>
              <w:t>нату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Полка (шкаф) для горшков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количеству мест детей дошкольного возраста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Мойки 2-секционные, столы, подвесные сушилки и шкафы для </w:t>
            </w: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хранения чистой посуды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 отсутствии столовой в орган</w:t>
            </w:r>
            <w:r w:rsidRPr="00CF1912">
              <w:rPr>
                <w:rFonts w:cs="Times New Roman"/>
                <w:szCs w:val="28"/>
                <w:lang w:eastAsia="ru-RU"/>
              </w:rPr>
              <w:t>и</w:t>
            </w: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зации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Корпусная мебель (шкаф) для документов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кабинет специ</w:t>
            </w:r>
            <w:r w:rsidRPr="00CF1912">
              <w:rPr>
                <w:rFonts w:cs="Times New Roman"/>
                <w:szCs w:val="28"/>
                <w:lang w:eastAsia="ru-RU"/>
              </w:rPr>
              <w:t>а</w:t>
            </w:r>
            <w:r w:rsidRPr="00CF1912">
              <w:rPr>
                <w:rFonts w:cs="Times New Roman"/>
                <w:szCs w:val="28"/>
                <w:lang w:eastAsia="ru-RU"/>
              </w:rPr>
              <w:t>листов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Велосипед (2 школьных, 2 де</w:t>
            </w:r>
            <w:r w:rsidRPr="00CF1912">
              <w:rPr>
                <w:rFonts w:cs="Times New Roman"/>
                <w:szCs w:val="28"/>
                <w:lang w:eastAsia="ru-RU"/>
              </w:rPr>
              <w:t>т</w:t>
            </w:r>
            <w:r w:rsidRPr="00CF1912">
              <w:rPr>
                <w:rFonts w:cs="Times New Roman"/>
                <w:szCs w:val="28"/>
                <w:lang w:eastAsia="ru-RU"/>
              </w:rPr>
              <w:t>ских)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Спортивное оборудование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 наличии и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структора по фи</w:t>
            </w:r>
            <w:r w:rsidRPr="00CF1912">
              <w:rPr>
                <w:rFonts w:cs="Times New Roman"/>
                <w:szCs w:val="28"/>
                <w:lang w:eastAsia="ru-RU"/>
              </w:rPr>
              <w:t>з</w:t>
            </w:r>
            <w:r w:rsidRPr="00CF1912">
              <w:rPr>
                <w:rFonts w:cs="Times New Roman"/>
                <w:szCs w:val="28"/>
                <w:lang w:eastAsia="ru-RU"/>
              </w:rPr>
              <w:t>культуре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Музыкальное оборудование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 наличии муз</w:t>
            </w:r>
            <w:r w:rsidRPr="00CF1912">
              <w:rPr>
                <w:rFonts w:cs="Times New Roman"/>
                <w:szCs w:val="28"/>
                <w:lang w:eastAsia="ru-RU"/>
              </w:rPr>
              <w:t>ы</w:t>
            </w:r>
            <w:r w:rsidRPr="00CF1912">
              <w:rPr>
                <w:rFonts w:cs="Times New Roman"/>
                <w:szCs w:val="28"/>
                <w:lang w:eastAsia="ru-RU"/>
              </w:rPr>
              <w:t>кального руков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дителя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Оборудование для мастерских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 наличии и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структора по труду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Пылесос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Фен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Машинка для стрижки волос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Кулер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Полотеничницы</w:t>
            </w:r>
            <w:proofErr w:type="spellEnd"/>
            <w:r w:rsidRPr="00CF1912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в соответствии с количеством детей в группе 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Рельефное напольное покрытие*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Cs w:val="28"/>
                <w:lang w:eastAsia="ru-RU"/>
              </w:rPr>
              <w:t>пог</w:t>
            </w:r>
            <w:proofErr w:type="spellEnd"/>
            <w:r>
              <w:rPr>
                <w:rFonts w:cs="Times New Roman"/>
                <w:szCs w:val="28"/>
                <w:lang w:eastAsia="ru-RU"/>
              </w:rPr>
              <w:t>. м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Поддерживающие устройства (поручни </w:t>
            </w: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пристенные</w:t>
            </w:r>
            <w:proofErr w:type="spellEnd"/>
            <w:r>
              <w:rPr>
                <w:rFonts w:cs="Times New Roman"/>
                <w:szCs w:val="28"/>
                <w:lang w:eastAsia="ru-RU"/>
              </w:rPr>
              <w:t>,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 горизо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тальные и вертикальные, стойки, подлокотники)*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количеству ту</w:t>
            </w:r>
            <w:r w:rsidRPr="00CF1912">
              <w:rPr>
                <w:rFonts w:cs="Times New Roman"/>
                <w:szCs w:val="28"/>
                <w:lang w:eastAsia="ru-RU"/>
              </w:rPr>
              <w:t>а</w:t>
            </w:r>
            <w:r w:rsidRPr="00CF1912">
              <w:rPr>
                <w:rFonts w:cs="Times New Roman"/>
                <w:szCs w:val="28"/>
                <w:lang w:eastAsia="ru-RU"/>
              </w:rPr>
              <w:t>летных и ванных комнат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Противоскользящие коврики*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ванну (душ)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Комплект модульного оборуд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вания*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Информационный уголок для родителей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Подставка для цветов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игровую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Ковер (ковровое покрытие)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игровую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Доска гладильная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Телефон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Стол письменный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Стул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на специалиста в соответствии с должностными </w:t>
            </w: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обязанностями</w:t>
            </w:r>
          </w:p>
        </w:tc>
      </w:tr>
      <w:tr w:rsidR="00550D5A" w:rsidRPr="00CF1912" w:rsidTr="00D010B4">
        <w:tc>
          <w:tcPr>
            <w:tcW w:w="9356" w:type="dxa"/>
            <w:gridSpan w:val="4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Отделение дневного пребывания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верхней одежды детей (с ячейками для каждого ребе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ка)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обуви (с ячейками для каждого ребенка)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Банкетка</w:t>
            </w:r>
            <w:proofErr w:type="spellEnd"/>
            <w:r w:rsidRPr="00CF1912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раздевалку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встроенный (пристрое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ный) для повседневной одежды и обуви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количество </w:t>
            </w:r>
            <w:r w:rsidRPr="00CF1912">
              <w:rPr>
                <w:rFonts w:cs="Times New Roman"/>
                <w:szCs w:val="28"/>
                <w:lang w:eastAsia="ru-RU"/>
              </w:rPr>
              <w:t>отд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лений по </w:t>
            </w:r>
            <w:r>
              <w:rPr>
                <w:rFonts w:cs="Times New Roman"/>
                <w:szCs w:val="28"/>
                <w:lang w:eastAsia="ru-RU"/>
              </w:rPr>
              <w:t>колич</w:t>
            </w:r>
            <w:r>
              <w:rPr>
                <w:rFonts w:cs="Times New Roman"/>
                <w:szCs w:val="28"/>
                <w:lang w:eastAsia="ru-RU"/>
              </w:rPr>
              <w:t>е</w:t>
            </w:r>
            <w:r>
              <w:rPr>
                <w:rFonts w:cs="Times New Roman"/>
                <w:szCs w:val="28"/>
                <w:lang w:eastAsia="ru-RU"/>
              </w:rPr>
              <w:t>ству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 спальных мест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(стеллаж) для игрушек, пособий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для занятий 4-местный (дошкольная группа)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соответствии с количеством детей в группе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для занятий 2-местный, парта школьная (школьная гру</w:t>
            </w:r>
            <w:r w:rsidRPr="00CF1912">
              <w:rPr>
                <w:rFonts w:cs="Times New Roman"/>
                <w:szCs w:val="28"/>
                <w:lang w:eastAsia="ru-RU"/>
              </w:rPr>
              <w:t>п</w:t>
            </w:r>
            <w:r w:rsidRPr="00CF1912">
              <w:rPr>
                <w:rFonts w:cs="Times New Roman"/>
                <w:szCs w:val="28"/>
                <w:lang w:eastAsia="ru-RU"/>
              </w:rPr>
              <w:t>па)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соответствии с количеством детей в группе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для занятий 4-местный (дошкольная группа) с регулир</w:t>
            </w:r>
            <w:r w:rsidRPr="00CF1912">
              <w:rPr>
                <w:rFonts w:cs="Times New Roman"/>
                <w:szCs w:val="28"/>
                <w:lang w:eastAsia="ru-RU"/>
              </w:rPr>
              <w:t>у</w:t>
            </w:r>
            <w:r w:rsidRPr="00CF1912">
              <w:rPr>
                <w:rFonts w:cs="Times New Roman"/>
                <w:szCs w:val="28"/>
                <w:lang w:eastAsia="ru-RU"/>
              </w:rPr>
              <w:t>емыми ножками*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соответствии с количеством детей в группе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для занятий 2-местный, парта школьная (школьная гру</w:t>
            </w:r>
            <w:r w:rsidRPr="00CF1912">
              <w:rPr>
                <w:rFonts w:cs="Times New Roman"/>
                <w:szCs w:val="28"/>
                <w:lang w:eastAsia="ru-RU"/>
              </w:rPr>
              <w:t>п</w:t>
            </w:r>
            <w:r w:rsidRPr="00CF1912">
              <w:rPr>
                <w:rFonts w:cs="Times New Roman"/>
                <w:szCs w:val="28"/>
                <w:lang w:eastAsia="ru-RU"/>
              </w:rPr>
              <w:t>па) с регулируемыми ножками*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соответствии с количеством детей в группе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обеденный для разново</w:t>
            </w:r>
            <w:r w:rsidRPr="00CF1912">
              <w:rPr>
                <w:rFonts w:cs="Times New Roman"/>
                <w:szCs w:val="28"/>
                <w:lang w:eastAsia="ru-RU"/>
              </w:rPr>
              <w:t>з</w:t>
            </w:r>
            <w:r w:rsidRPr="00CF1912">
              <w:rPr>
                <w:rFonts w:cs="Times New Roman"/>
                <w:szCs w:val="28"/>
                <w:lang w:eastAsia="ru-RU"/>
              </w:rPr>
              <w:t>растных групп (при отсутствии  столовой)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соответствии с количеством детей в группе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Специальный стол для колясо</w:t>
            </w:r>
            <w:r w:rsidRPr="00CF1912">
              <w:rPr>
                <w:rFonts w:cs="Times New Roman"/>
                <w:szCs w:val="28"/>
                <w:lang w:eastAsia="ru-RU"/>
              </w:rPr>
              <w:t>ч</w:t>
            </w:r>
            <w:r w:rsidRPr="00CF1912">
              <w:rPr>
                <w:rFonts w:cs="Times New Roman"/>
                <w:szCs w:val="28"/>
                <w:lang w:eastAsia="ru-RU"/>
              </w:rPr>
              <w:t>ников*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группу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Стул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каждого ребе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ка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Кресло-коляска*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Кровать стационарная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в соответствии с количеством детей  дошкольного во</w:t>
            </w:r>
            <w:r w:rsidRPr="00CF1912">
              <w:rPr>
                <w:rFonts w:cs="Times New Roman"/>
                <w:szCs w:val="28"/>
                <w:lang w:eastAsia="ru-RU"/>
              </w:rPr>
              <w:t>з</w:t>
            </w:r>
            <w:r w:rsidRPr="00CF1912">
              <w:rPr>
                <w:rFonts w:cs="Times New Roman"/>
                <w:szCs w:val="28"/>
                <w:lang w:eastAsia="ru-RU"/>
              </w:rPr>
              <w:t>раста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Кровать с ортопедическим ма</w:t>
            </w:r>
            <w:r w:rsidRPr="00CF1912">
              <w:rPr>
                <w:rFonts w:cs="Times New Roman"/>
                <w:szCs w:val="28"/>
                <w:lang w:eastAsia="ru-RU"/>
              </w:rPr>
              <w:t>т</w:t>
            </w:r>
            <w:r w:rsidRPr="00CF1912">
              <w:rPr>
                <w:rFonts w:cs="Times New Roman"/>
                <w:szCs w:val="28"/>
                <w:lang w:eastAsia="ru-RU"/>
              </w:rPr>
              <w:t>рацем*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количеству мест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Тумбочка прикроватная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количеству мест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Игровые зоны для дошкольников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Зеркало (туалетная комната, ра</w:t>
            </w:r>
            <w:r w:rsidRPr="00CF1912">
              <w:rPr>
                <w:rFonts w:cs="Times New Roman"/>
                <w:szCs w:val="28"/>
                <w:lang w:eastAsia="ru-RU"/>
              </w:rPr>
              <w:t>з</w:t>
            </w:r>
            <w:r w:rsidRPr="00CF1912">
              <w:rPr>
                <w:rFonts w:cs="Times New Roman"/>
                <w:szCs w:val="28"/>
                <w:lang w:eastAsia="ru-RU"/>
              </w:rPr>
              <w:t>девалка)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помещение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Часы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Вентилятор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групповое п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Шторы (жалюзи)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Лампа настольная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в соответствии с требованиями </w:t>
            </w: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СанПин</w:t>
            </w:r>
            <w:proofErr w:type="spellEnd"/>
            <w:r w:rsidRPr="00CF1912">
              <w:rPr>
                <w:rFonts w:cs="Times New Roman"/>
                <w:szCs w:val="28"/>
                <w:lang w:eastAsia="ru-RU"/>
              </w:rPr>
              <w:t xml:space="preserve"> к иску</w:t>
            </w:r>
            <w:r w:rsidRPr="00CF1912">
              <w:rPr>
                <w:rFonts w:cs="Times New Roman"/>
                <w:szCs w:val="28"/>
                <w:lang w:eastAsia="ru-RU"/>
              </w:rPr>
              <w:t>с</w:t>
            </w:r>
            <w:r w:rsidRPr="00CF1912">
              <w:rPr>
                <w:rFonts w:cs="Times New Roman"/>
                <w:szCs w:val="28"/>
                <w:lang w:eastAsia="ru-RU"/>
              </w:rPr>
              <w:t>ственному осв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>щению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Обогреватель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групповое п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мещение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хозяйственного и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вентаря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туалетную ко</w:t>
            </w:r>
            <w:r w:rsidRPr="00CF1912">
              <w:rPr>
                <w:rFonts w:cs="Times New Roman"/>
                <w:szCs w:val="28"/>
                <w:lang w:eastAsia="ru-RU"/>
              </w:rPr>
              <w:t>м</w:t>
            </w:r>
            <w:r w:rsidRPr="00CF1912">
              <w:rPr>
                <w:rFonts w:cs="Times New Roman"/>
                <w:szCs w:val="28"/>
                <w:lang w:eastAsia="ru-RU"/>
              </w:rPr>
              <w:t>нату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Полка (шкаф) для горшков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количеству мест детей дошкольного возраста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Мойки 2-х секционные, столы, подвесные сушилки и шкафы для хранения чистой посуды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 отсутствии столовой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Корпусная мебель (шкаф) для документов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кабинет специ</w:t>
            </w:r>
            <w:r w:rsidRPr="00CF1912">
              <w:rPr>
                <w:rFonts w:cs="Times New Roman"/>
                <w:szCs w:val="28"/>
                <w:lang w:eastAsia="ru-RU"/>
              </w:rPr>
              <w:t>а</w:t>
            </w:r>
            <w:r w:rsidRPr="00CF1912">
              <w:rPr>
                <w:rFonts w:cs="Times New Roman"/>
                <w:szCs w:val="28"/>
                <w:lang w:eastAsia="ru-RU"/>
              </w:rPr>
              <w:t>листов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Спортивное оборудование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 наличии и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структора по фи</w:t>
            </w:r>
            <w:r w:rsidRPr="00CF1912">
              <w:rPr>
                <w:rFonts w:cs="Times New Roman"/>
                <w:szCs w:val="28"/>
                <w:lang w:eastAsia="ru-RU"/>
              </w:rPr>
              <w:t>з</w:t>
            </w:r>
            <w:r w:rsidRPr="00CF1912">
              <w:rPr>
                <w:rFonts w:cs="Times New Roman"/>
                <w:szCs w:val="28"/>
                <w:lang w:eastAsia="ru-RU"/>
              </w:rPr>
              <w:t>культуре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Музыкальное оборудование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 наличии муз</w:t>
            </w:r>
            <w:r w:rsidRPr="00CF1912">
              <w:rPr>
                <w:rFonts w:cs="Times New Roman"/>
                <w:szCs w:val="28"/>
                <w:lang w:eastAsia="ru-RU"/>
              </w:rPr>
              <w:t>ы</w:t>
            </w:r>
            <w:r w:rsidRPr="00CF1912">
              <w:rPr>
                <w:rFonts w:cs="Times New Roman"/>
                <w:szCs w:val="28"/>
                <w:lang w:eastAsia="ru-RU"/>
              </w:rPr>
              <w:t>кального руков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дителя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Кулер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Полотеничницы</w:t>
            </w:r>
            <w:proofErr w:type="spellEnd"/>
            <w:r w:rsidRPr="00CF1912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в соответствии с количеством детей в группе 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Рельефное напольное покрытие*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>
              <w:rPr>
                <w:rFonts w:cs="Times New Roman"/>
                <w:szCs w:val="28"/>
                <w:lang w:eastAsia="ru-RU"/>
              </w:rPr>
              <w:t>пог</w:t>
            </w:r>
            <w:proofErr w:type="spellEnd"/>
            <w:r>
              <w:rPr>
                <w:rFonts w:cs="Times New Roman"/>
                <w:szCs w:val="28"/>
                <w:lang w:eastAsia="ru-RU"/>
              </w:rPr>
              <w:t>. м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Поддерживающие устройства (поручни </w:t>
            </w: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пристенные</w:t>
            </w:r>
            <w:proofErr w:type="spellEnd"/>
            <w:r>
              <w:rPr>
                <w:rFonts w:cs="Times New Roman"/>
                <w:szCs w:val="28"/>
                <w:lang w:eastAsia="ru-RU"/>
              </w:rPr>
              <w:t>,</w:t>
            </w:r>
            <w:r w:rsidRPr="00CF1912">
              <w:rPr>
                <w:rFonts w:cs="Times New Roman"/>
                <w:szCs w:val="28"/>
                <w:lang w:eastAsia="ru-RU"/>
              </w:rPr>
              <w:t xml:space="preserve"> горизо</w:t>
            </w:r>
            <w:r w:rsidRPr="00CF1912">
              <w:rPr>
                <w:rFonts w:cs="Times New Roman"/>
                <w:szCs w:val="28"/>
                <w:lang w:eastAsia="ru-RU"/>
              </w:rPr>
              <w:t>н</w:t>
            </w:r>
            <w:r w:rsidRPr="00CF1912">
              <w:rPr>
                <w:rFonts w:cs="Times New Roman"/>
                <w:szCs w:val="28"/>
                <w:lang w:eastAsia="ru-RU"/>
              </w:rPr>
              <w:t>тальные и вертикальные, стойки, подлокотники)*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по количеству ту</w:t>
            </w:r>
            <w:r w:rsidRPr="00CF1912">
              <w:rPr>
                <w:rFonts w:cs="Times New Roman"/>
                <w:szCs w:val="28"/>
                <w:lang w:eastAsia="ru-RU"/>
              </w:rPr>
              <w:t>а</w:t>
            </w:r>
            <w:r w:rsidRPr="00CF1912">
              <w:rPr>
                <w:rFonts w:cs="Times New Roman"/>
                <w:szCs w:val="28"/>
                <w:lang w:eastAsia="ru-RU"/>
              </w:rPr>
              <w:t>летных и ванных комнат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Противоскользящие коврики*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ванну (душ)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Комплект модульного оборуд</w:t>
            </w:r>
            <w:r w:rsidRPr="00CF1912">
              <w:rPr>
                <w:rFonts w:cs="Times New Roman"/>
                <w:szCs w:val="28"/>
                <w:lang w:eastAsia="ru-RU"/>
              </w:rPr>
              <w:t>о</w:t>
            </w:r>
            <w:r w:rsidRPr="00CF1912">
              <w:rPr>
                <w:rFonts w:cs="Times New Roman"/>
                <w:szCs w:val="28"/>
                <w:lang w:eastAsia="ru-RU"/>
              </w:rPr>
              <w:t>вания*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Информационный уголок для </w:t>
            </w: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родителей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lastRenderedPageBreak/>
              <w:t>Подставка для цветов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игровую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Ковер (ковровое покрытие)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игровую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Телефон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Стол письменный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Стул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верхней одежды, об</w:t>
            </w:r>
            <w:r w:rsidRPr="00CF1912">
              <w:rPr>
                <w:rFonts w:cs="Times New Roman"/>
                <w:szCs w:val="28"/>
                <w:lang w:eastAsia="ru-RU"/>
              </w:rPr>
              <w:t>у</w:t>
            </w:r>
            <w:r w:rsidRPr="00CF1912">
              <w:rPr>
                <w:rFonts w:cs="Times New Roman"/>
                <w:szCs w:val="28"/>
                <w:lang w:eastAsia="ru-RU"/>
              </w:rPr>
              <w:t>ви и личных вещей персонала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9356" w:type="dxa"/>
            <w:gridSpan w:val="4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Другие отделения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Стол письменный для специал</w:t>
            </w:r>
            <w:r w:rsidRPr="00CF1912">
              <w:rPr>
                <w:rFonts w:cs="Times New Roman"/>
                <w:szCs w:val="28"/>
                <w:lang w:eastAsia="ru-RU"/>
              </w:rPr>
              <w:t>и</w:t>
            </w:r>
            <w:r w:rsidRPr="00CF1912">
              <w:rPr>
                <w:rFonts w:cs="Times New Roman"/>
                <w:szCs w:val="28"/>
                <w:lang w:eastAsia="ru-RU"/>
              </w:rPr>
              <w:t>стов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каждого спец</w:t>
            </w:r>
            <w:r w:rsidRPr="00CF1912">
              <w:rPr>
                <w:rFonts w:cs="Times New Roman"/>
                <w:szCs w:val="28"/>
                <w:lang w:eastAsia="ru-RU"/>
              </w:rPr>
              <w:t>и</w:t>
            </w:r>
            <w:r w:rsidRPr="00CF1912">
              <w:rPr>
                <w:rFonts w:cs="Times New Roman"/>
                <w:szCs w:val="28"/>
                <w:lang w:eastAsia="ru-RU"/>
              </w:rPr>
              <w:t>алиста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Стул офисный для специалистов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каждого спец</w:t>
            </w:r>
            <w:r w:rsidRPr="00CF1912">
              <w:rPr>
                <w:rFonts w:cs="Times New Roman"/>
                <w:szCs w:val="28"/>
                <w:lang w:eastAsia="ru-RU"/>
              </w:rPr>
              <w:t>и</w:t>
            </w:r>
            <w:r w:rsidRPr="00CF1912">
              <w:rPr>
                <w:rFonts w:cs="Times New Roman"/>
                <w:szCs w:val="28"/>
                <w:lang w:eastAsia="ru-RU"/>
              </w:rPr>
              <w:t>алиста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Лампа настольная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в соответствии с требованиями </w:t>
            </w: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СанПин</w:t>
            </w:r>
            <w:proofErr w:type="spellEnd"/>
            <w:r w:rsidRPr="00CF1912">
              <w:rPr>
                <w:rFonts w:cs="Times New Roman"/>
                <w:szCs w:val="28"/>
                <w:lang w:eastAsia="ru-RU"/>
              </w:rPr>
              <w:t xml:space="preserve"> к иску</w:t>
            </w:r>
            <w:r w:rsidRPr="00CF1912">
              <w:rPr>
                <w:rFonts w:cs="Times New Roman"/>
                <w:szCs w:val="28"/>
                <w:lang w:eastAsia="ru-RU"/>
              </w:rPr>
              <w:t>с</w:t>
            </w:r>
            <w:r w:rsidRPr="00CF1912">
              <w:rPr>
                <w:rFonts w:cs="Times New Roman"/>
                <w:szCs w:val="28"/>
                <w:lang w:eastAsia="ru-RU"/>
              </w:rPr>
              <w:t>ственному осв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>щению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Компьютер      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Телефонный аппарат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Шторы, жалюзи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окно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 xml:space="preserve">Зеркало 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верхней одежды, об</w:t>
            </w:r>
            <w:r w:rsidRPr="00CF1912">
              <w:rPr>
                <w:rFonts w:cs="Times New Roman"/>
                <w:szCs w:val="28"/>
                <w:lang w:eastAsia="ru-RU"/>
              </w:rPr>
              <w:t>у</w:t>
            </w:r>
            <w:r w:rsidRPr="00CF1912">
              <w:rPr>
                <w:rFonts w:cs="Times New Roman"/>
                <w:szCs w:val="28"/>
                <w:lang w:eastAsia="ru-RU"/>
              </w:rPr>
              <w:t>ви и личных вещей персонала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Шкаф для документов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 отделение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Диван, кресло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proofErr w:type="spellStart"/>
            <w:r w:rsidRPr="00CF1912">
              <w:rPr>
                <w:rFonts w:cs="Times New Roman"/>
                <w:szCs w:val="28"/>
                <w:lang w:eastAsia="ru-RU"/>
              </w:rPr>
              <w:t>комплет</w:t>
            </w:r>
            <w:r>
              <w:rPr>
                <w:rFonts w:cs="Times New Roman"/>
                <w:szCs w:val="28"/>
                <w:lang w:eastAsia="ru-RU"/>
              </w:rPr>
              <w:t>ов</w:t>
            </w:r>
            <w:proofErr w:type="spellEnd"/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683400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Cs w:val="28"/>
                <w:lang w:eastAsia="ru-RU"/>
              </w:rPr>
            </w:pPr>
            <w:r w:rsidRPr="00683400">
              <w:rPr>
                <w:rFonts w:cs="Times New Roman"/>
                <w:spacing w:val="-6"/>
                <w:szCs w:val="28"/>
                <w:lang w:eastAsia="ru-RU"/>
              </w:rPr>
              <w:t>в кабинет психолога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Ковер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683400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pacing w:val="-6"/>
                <w:szCs w:val="28"/>
                <w:lang w:eastAsia="ru-RU"/>
              </w:rPr>
            </w:pPr>
            <w:r w:rsidRPr="00683400">
              <w:rPr>
                <w:rFonts w:cs="Times New Roman"/>
                <w:spacing w:val="-6"/>
                <w:szCs w:val="28"/>
                <w:lang w:eastAsia="ru-RU"/>
              </w:rPr>
              <w:t>в кабинет психолога</w:t>
            </w:r>
          </w:p>
        </w:tc>
      </w:tr>
      <w:tr w:rsidR="00550D5A" w:rsidRPr="00CF1912" w:rsidTr="00D010B4">
        <w:tc>
          <w:tcPr>
            <w:tcW w:w="4253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Набор «Комната психологич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>ской разгрузки»</w:t>
            </w:r>
          </w:p>
        </w:tc>
        <w:tc>
          <w:tcPr>
            <w:tcW w:w="1559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550D5A" w:rsidRPr="00CF1912" w:rsidRDefault="00550D5A" w:rsidP="00D010B4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cs="Times New Roman"/>
                <w:szCs w:val="28"/>
                <w:lang w:eastAsia="ru-RU"/>
              </w:rPr>
            </w:pPr>
            <w:r w:rsidRPr="00CF1912">
              <w:rPr>
                <w:rFonts w:cs="Times New Roman"/>
                <w:szCs w:val="28"/>
                <w:lang w:eastAsia="ru-RU"/>
              </w:rPr>
              <w:t>при наличии о</w:t>
            </w:r>
            <w:r w:rsidRPr="00CF1912">
              <w:rPr>
                <w:rFonts w:cs="Times New Roman"/>
                <w:szCs w:val="28"/>
                <w:lang w:eastAsia="ru-RU"/>
              </w:rPr>
              <w:t>т</w:t>
            </w:r>
            <w:r w:rsidRPr="00CF1912">
              <w:rPr>
                <w:rFonts w:cs="Times New Roman"/>
                <w:szCs w:val="28"/>
                <w:lang w:eastAsia="ru-RU"/>
              </w:rPr>
              <w:t>дельного помещ</w:t>
            </w:r>
            <w:r w:rsidRPr="00CF1912">
              <w:rPr>
                <w:rFonts w:cs="Times New Roman"/>
                <w:szCs w:val="28"/>
                <w:lang w:eastAsia="ru-RU"/>
              </w:rPr>
              <w:t>е</w:t>
            </w:r>
            <w:r w:rsidRPr="00CF1912">
              <w:rPr>
                <w:rFonts w:cs="Times New Roman"/>
                <w:szCs w:val="28"/>
                <w:lang w:eastAsia="ru-RU"/>
              </w:rPr>
              <w:t>ния</w:t>
            </w:r>
          </w:p>
        </w:tc>
      </w:tr>
    </w:tbl>
    <w:p w:rsidR="00550D5A" w:rsidRPr="00082D15" w:rsidRDefault="00550D5A" w:rsidP="00550D5A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cs="Times New Roman"/>
          <w:szCs w:val="28"/>
          <w:lang w:eastAsia="ru-RU"/>
        </w:rPr>
      </w:pPr>
      <w:r w:rsidRPr="00082D15">
        <w:rPr>
          <w:rFonts w:cs="Times New Roman"/>
          <w:szCs w:val="28"/>
          <w:lang w:eastAsia="ru-RU"/>
        </w:rPr>
        <w:t xml:space="preserve">* </w:t>
      </w:r>
      <w:r>
        <w:rPr>
          <w:rFonts w:cs="Times New Roman"/>
          <w:szCs w:val="28"/>
          <w:lang w:eastAsia="ru-RU"/>
        </w:rPr>
        <w:t>Д</w:t>
      </w:r>
      <w:r w:rsidRPr="00082D15">
        <w:rPr>
          <w:rFonts w:cs="Times New Roman"/>
          <w:szCs w:val="28"/>
          <w:lang w:eastAsia="ru-RU"/>
        </w:rPr>
        <w:t>ля групп с детьми-инвалидами</w:t>
      </w:r>
      <w:r>
        <w:rPr>
          <w:rFonts w:cs="Times New Roman"/>
          <w:szCs w:val="28"/>
          <w:lang w:eastAsia="ru-RU"/>
        </w:rPr>
        <w:t>.</w:t>
      </w:r>
    </w:p>
    <w:p w:rsidR="00550D5A" w:rsidRPr="00CF1912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</w:p>
    <w:p w:rsidR="00550D5A" w:rsidRPr="00CF1912" w:rsidRDefault="00550D5A" w:rsidP="00550D5A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CF1912">
        <w:rPr>
          <w:rFonts w:cs="Times New Roman"/>
          <w:szCs w:val="28"/>
          <w:lang w:eastAsia="ru-RU"/>
        </w:rPr>
        <w:t>Примечание:</w:t>
      </w:r>
      <w:r>
        <w:rPr>
          <w:rFonts w:cs="Times New Roman"/>
          <w:szCs w:val="28"/>
          <w:lang w:eastAsia="ru-RU"/>
        </w:rPr>
        <w:t xml:space="preserve"> п</w:t>
      </w:r>
      <w:r w:rsidRPr="00CF1912">
        <w:rPr>
          <w:rFonts w:cs="Times New Roman"/>
          <w:szCs w:val="28"/>
          <w:lang w:eastAsia="ru-RU"/>
        </w:rPr>
        <w:t>ри наличии в отделении помощи семье группы дневного пребывания использовать норматив обеспечения оборудованием для детей отделения дневного пребывания.</w:t>
      </w:r>
    </w:p>
    <w:p w:rsidR="00550D5A" w:rsidRPr="00CF1912" w:rsidRDefault="00550D5A" w:rsidP="00550D5A">
      <w:pPr>
        <w:overflowPunct w:val="0"/>
        <w:autoSpaceDE w:val="0"/>
        <w:autoSpaceDN w:val="0"/>
        <w:adjustRightInd w:val="0"/>
        <w:ind w:firstLine="225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bookmarkStart w:id="3" w:name="_GoBack"/>
      <w:bookmarkEnd w:id="3"/>
    </w:p>
    <w:sectPr w:rsidR="00550D5A" w:rsidRPr="00CF1912" w:rsidSect="005E5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D2" w:rsidRDefault="003931D2" w:rsidP="00E30EA9">
      <w:r>
        <w:separator/>
      </w:r>
    </w:p>
  </w:endnote>
  <w:endnote w:type="continuationSeparator" w:id="0">
    <w:p w:rsidR="003931D2" w:rsidRDefault="003931D2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A" w:rsidRDefault="00C22F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A" w:rsidRDefault="00C22F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A" w:rsidRDefault="00C22F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D2" w:rsidRDefault="003931D2" w:rsidP="00E30EA9">
      <w:r>
        <w:separator/>
      </w:r>
    </w:p>
  </w:footnote>
  <w:footnote w:type="continuationSeparator" w:id="0">
    <w:p w:rsidR="003931D2" w:rsidRDefault="003931D2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A" w:rsidRDefault="00C22F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157">
          <w:rPr>
            <w:noProof/>
          </w:rPr>
          <w:t>32</w:t>
        </w:r>
        <w:r>
          <w:fldChar w:fldCharType="end"/>
        </w:r>
      </w:p>
    </w:sdtContent>
  </w:sdt>
  <w:p w:rsidR="00C436A3" w:rsidRPr="00532191" w:rsidRDefault="003931D2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FEA" w:rsidRDefault="00C22F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2B31EE"/>
    <w:multiLevelType w:val="hybridMultilevel"/>
    <w:tmpl w:val="58DC5B42"/>
    <w:lvl w:ilvl="0" w:tplc="CEECD6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A1B"/>
    <w:multiLevelType w:val="hybridMultilevel"/>
    <w:tmpl w:val="8EE21706"/>
    <w:lvl w:ilvl="0" w:tplc="3968A1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4BFE"/>
    <w:multiLevelType w:val="multilevel"/>
    <w:tmpl w:val="D1F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0646D"/>
    <w:multiLevelType w:val="hybridMultilevel"/>
    <w:tmpl w:val="85E2D81E"/>
    <w:lvl w:ilvl="0" w:tplc="9A064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4639"/>
    <w:multiLevelType w:val="hybridMultilevel"/>
    <w:tmpl w:val="08A051FC"/>
    <w:lvl w:ilvl="0" w:tplc="98BA8F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6115A"/>
    <w:multiLevelType w:val="hybridMultilevel"/>
    <w:tmpl w:val="CF7A08D0"/>
    <w:lvl w:ilvl="0" w:tplc="BD445C3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4A026DB"/>
    <w:multiLevelType w:val="hybridMultilevel"/>
    <w:tmpl w:val="57302B0C"/>
    <w:lvl w:ilvl="0" w:tplc="6E3EBA6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06660F"/>
    <w:multiLevelType w:val="multilevel"/>
    <w:tmpl w:val="4D9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E6302"/>
    <w:multiLevelType w:val="multilevel"/>
    <w:tmpl w:val="2DB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BB432E"/>
    <w:multiLevelType w:val="hybridMultilevel"/>
    <w:tmpl w:val="BD68F0E8"/>
    <w:lvl w:ilvl="0" w:tplc="0D6E7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2101A"/>
    <w:multiLevelType w:val="multilevel"/>
    <w:tmpl w:val="E8CA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2"/>
    </w:lvlOverride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1334D6"/>
    <w:rsid w:val="001B555C"/>
    <w:rsid w:val="001C78DA"/>
    <w:rsid w:val="002306C4"/>
    <w:rsid w:val="00253157"/>
    <w:rsid w:val="00296248"/>
    <w:rsid w:val="00300C01"/>
    <w:rsid w:val="0038047A"/>
    <w:rsid w:val="003931D2"/>
    <w:rsid w:val="003A2DCC"/>
    <w:rsid w:val="003A7D0D"/>
    <w:rsid w:val="003D1E8D"/>
    <w:rsid w:val="003D7FF8"/>
    <w:rsid w:val="0040656C"/>
    <w:rsid w:val="004C077F"/>
    <w:rsid w:val="00544401"/>
    <w:rsid w:val="00550D5A"/>
    <w:rsid w:val="005E5245"/>
    <w:rsid w:val="00677C2C"/>
    <w:rsid w:val="006A4041"/>
    <w:rsid w:val="00710A12"/>
    <w:rsid w:val="00751183"/>
    <w:rsid w:val="00791258"/>
    <w:rsid w:val="007B2175"/>
    <w:rsid w:val="008127FB"/>
    <w:rsid w:val="00832FF3"/>
    <w:rsid w:val="00923E65"/>
    <w:rsid w:val="009F3771"/>
    <w:rsid w:val="00A417AD"/>
    <w:rsid w:val="00A64C68"/>
    <w:rsid w:val="00A8210B"/>
    <w:rsid w:val="00AA1FB1"/>
    <w:rsid w:val="00AE3646"/>
    <w:rsid w:val="00B02690"/>
    <w:rsid w:val="00BB1812"/>
    <w:rsid w:val="00C22FEA"/>
    <w:rsid w:val="00C27BFA"/>
    <w:rsid w:val="00C4637F"/>
    <w:rsid w:val="00C615AE"/>
    <w:rsid w:val="00C62016"/>
    <w:rsid w:val="00C909D4"/>
    <w:rsid w:val="00C90DB8"/>
    <w:rsid w:val="00D00EFB"/>
    <w:rsid w:val="00D72C55"/>
    <w:rsid w:val="00DA0F88"/>
    <w:rsid w:val="00DA1E7C"/>
    <w:rsid w:val="00DE71B2"/>
    <w:rsid w:val="00E013E1"/>
    <w:rsid w:val="00E01F2F"/>
    <w:rsid w:val="00E1407E"/>
    <w:rsid w:val="00E30EA9"/>
    <w:rsid w:val="00E44617"/>
    <w:rsid w:val="00E62CA9"/>
    <w:rsid w:val="00E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550D5A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550D5A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32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32FF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0D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550D5A"/>
  </w:style>
  <w:style w:type="paragraph" w:styleId="aa">
    <w:name w:val="Body Text"/>
    <w:basedOn w:val="a"/>
    <w:link w:val="ab"/>
    <w:rsid w:val="00550D5A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50D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50D5A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550D5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550D5A"/>
  </w:style>
  <w:style w:type="character" w:customStyle="1" w:styleId="ad">
    <w:name w:val="Знак Знак"/>
    <w:rsid w:val="00550D5A"/>
    <w:rPr>
      <w:sz w:val="28"/>
      <w:szCs w:val="28"/>
    </w:rPr>
  </w:style>
  <w:style w:type="paragraph" w:styleId="ae">
    <w:name w:val="Body Text Indent"/>
    <w:basedOn w:val="a"/>
    <w:link w:val="af"/>
    <w:rsid w:val="00550D5A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50D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50D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550D5A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50D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550D5A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550D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550D5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550D5A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550D5A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550D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2">
    <w:name w:val="Strong"/>
    <w:uiPriority w:val="22"/>
    <w:qFormat/>
    <w:rsid w:val="00550D5A"/>
    <w:rPr>
      <w:b/>
      <w:bCs/>
    </w:rPr>
  </w:style>
  <w:style w:type="character" w:styleId="af3">
    <w:name w:val="Emphasis"/>
    <w:uiPriority w:val="20"/>
    <w:qFormat/>
    <w:rsid w:val="00550D5A"/>
    <w:rPr>
      <w:i/>
      <w:iCs/>
    </w:rPr>
  </w:style>
  <w:style w:type="paragraph" w:customStyle="1" w:styleId="Heading">
    <w:name w:val="Heading"/>
    <w:uiPriority w:val="99"/>
    <w:rsid w:val="00550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50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550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550D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550D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550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0D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D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D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550D5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50D5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550D5A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550D5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50D5A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ndnote reference"/>
    <w:uiPriority w:val="99"/>
    <w:unhideWhenUsed/>
    <w:rsid w:val="00550D5A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550D5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50D5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50D5A"/>
    <w:rPr>
      <w:rFonts w:ascii="Times New Roman" w:eastAsia="Times New Roman" w:hAnsi="Times New Roman" w:cs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50D5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50D5A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550D5A"/>
    <w:pPr>
      <w:keepNext/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550D5A"/>
    <w:pPr>
      <w:spacing w:before="100" w:beforeAutospacing="1" w:after="100" w:afterAutospacing="1"/>
      <w:ind w:firstLine="0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32F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32FF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50D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0D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unhideWhenUsed/>
    <w:rsid w:val="00550D5A"/>
  </w:style>
  <w:style w:type="paragraph" w:styleId="aa">
    <w:name w:val="Body Text"/>
    <w:basedOn w:val="a"/>
    <w:link w:val="ab"/>
    <w:rsid w:val="00550D5A"/>
    <w:pPr>
      <w:overflowPunct w:val="0"/>
      <w:autoSpaceDE w:val="0"/>
      <w:autoSpaceDN w:val="0"/>
      <w:adjustRightInd w:val="0"/>
      <w:spacing w:after="120"/>
      <w:ind w:firstLine="0"/>
      <w:textAlignment w:val="baseline"/>
    </w:pPr>
    <w:rPr>
      <w:rFonts w:cs="Times New Roman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550D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550D5A"/>
    <w:pPr>
      <w:ind w:firstLine="700"/>
      <w:jc w:val="both"/>
    </w:pPr>
    <w:rPr>
      <w:rFonts w:cs="Times New Roman"/>
      <w:color w:val="000000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550D5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c">
    <w:name w:val="page number"/>
    <w:basedOn w:val="a0"/>
    <w:rsid w:val="00550D5A"/>
  </w:style>
  <w:style w:type="character" w:customStyle="1" w:styleId="ad">
    <w:name w:val="Знак Знак"/>
    <w:rsid w:val="00550D5A"/>
    <w:rPr>
      <w:sz w:val="28"/>
      <w:szCs w:val="28"/>
    </w:rPr>
  </w:style>
  <w:style w:type="paragraph" w:styleId="ae">
    <w:name w:val="Body Text Indent"/>
    <w:basedOn w:val="a"/>
    <w:link w:val="af"/>
    <w:rsid w:val="00550D5A"/>
    <w:pPr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rFonts w:cs="Times New Roman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50D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50D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550D5A"/>
    <w:pPr>
      <w:ind w:left="567" w:firstLine="0"/>
      <w:jc w:val="both"/>
    </w:pPr>
    <w:rPr>
      <w:rFonts w:cs="Times New Roman"/>
      <w:sz w:val="32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50D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5">
    <w:name w:val="List Continue 2"/>
    <w:basedOn w:val="a"/>
    <w:unhideWhenUsed/>
    <w:rsid w:val="00550D5A"/>
    <w:pPr>
      <w:suppressAutoHyphens/>
      <w:spacing w:after="120"/>
      <w:ind w:left="566" w:firstLine="0"/>
    </w:pPr>
    <w:rPr>
      <w:rFonts w:cs="Times New Roman"/>
      <w:sz w:val="20"/>
      <w:szCs w:val="20"/>
      <w:lang w:eastAsia="ar-SA"/>
    </w:rPr>
  </w:style>
  <w:style w:type="paragraph" w:customStyle="1" w:styleId="Iauiue">
    <w:name w:val="Iau?iue"/>
    <w:rsid w:val="00550D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550D5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550D5A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550D5A"/>
    <w:pPr>
      <w:ind w:firstLine="0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550D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2">
    <w:name w:val="Strong"/>
    <w:uiPriority w:val="22"/>
    <w:qFormat/>
    <w:rsid w:val="00550D5A"/>
    <w:rPr>
      <w:b/>
      <w:bCs/>
    </w:rPr>
  </w:style>
  <w:style w:type="character" w:styleId="af3">
    <w:name w:val="Emphasis"/>
    <w:uiPriority w:val="20"/>
    <w:qFormat/>
    <w:rsid w:val="00550D5A"/>
    <w:rPr>
      <w:i/>
      <w:iCs/>
    </w:rPr>
  </w:style>
  <w:style w:type="paragraph" w:customStyle="1" w:styleId="Heading">
    <w:name w:val="Heading"/>
    <w:uiPriority w:val="99"/>
    <w:rsid w:val="00550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50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uiPriority w:val="99"/>
    <w:rsid w:val="00550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550D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550D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550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0D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D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D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unhideWhenUsed/>
    <w:rsid w:val="00550D5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50D5A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550D5A"/>
    <w:rPr>
      <w:vertAlign w:val="superscript"/>
    </w:rPr>
  </w:style>
  <w:style w:type="paragraph" w:styleId="af8">
    <w:name w:val="endnote text"/>
    <w:basedOn w:val="a"/>
    <w:link w:val="af9"/>
    <w:uiPriority w:val="99"/>
    <w:unhideWhenUsed/>
    <w:rsid w:val="00550D5A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rsid w:val="00550D5A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ndnote reference"/>
    <w:uiPriority w:val="99"/>
    <w:unhideWhenUsed/>
    <w:rsid w:val="00550D5A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550D5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50D5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50D5A"/>
    <w:rPr>
      <w:rFonts w:ascii="Times New Roman" w:eastAsia="Times New Roman" w:hAnsi="Times New Roman" w:cs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50D5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50D5A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43</TotalTime>
  <Pages>32</Pages>
  <Words>6122</Words>
  <Characters>34899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Щербакова Любовь Николаевна</cp:lastModifiedBy>
  <cp:revision>38</cp:revision>
  <dcterms:created xsi:type="dcterms:W3CDTF">2011-07-01T06:21:00Z</dcterms:created>
  <dcterms:modified xsi:type="dcterms:W3CDTF">2014-12-08T11:14:00Z</dcterms:modified>
</cp:coreProperties>
</file>